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E23" w:rsidRDefault="007A6E23" w:rsidP="006A6AD2">
      <w:pPr>
        <w:ind w:firstLine="0"/>
        <w:jc w:val="center"/>
        <w:rPr>
          <w:rFonts w:ascii="Times New Roman" w:hAnsi="Times New Roman"/>
          <w:sz w:val="28"/>
          <w:szCs w:val="28"/>
        </w:rPr>
      </w:pPr>
      <w:r>
        <w:rPr>
          <w:rFonts w:ascii="Times New Roman" w:hAnsi="Times New Roman"/>
          <w:noProof/>
          <w:sz w:val="28"/>
          <w:szCs w:val="28"/>
        </w:rPr>
        <w:drawing>
          <wp:anchor distT="0" distB="0" distL="114300" distR="114300" simplePos="0" relativeHeight="251658240" behindDoc="0" locked="0" layoutInCell="1" allowOverlap="1">
            <wp:simplePos x="0" y="0"/>
            <wp:positionH relativeFrom="column">
              <wp:posOffset>2720340</wp:posOffset>
            </wp:positionH>
            <wp:positionV relativeFrom="paragraph">
              <wp:posOffset>-135890</wp:posOffset>
            </wp:positionV>
            <wp:extent cx="609600" cy="723900"/>
            <wp:effectExtent l="19050" t="0" r="0" b="0"/>
            <wp:wrapNone/>
            <wp:docPr id="2" name="Рисунок 2" descr="Подколоднов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колодновскоеСП_ПП-01"/>
                    <pic:cNvPicPr>
                      <a:picLocks noChangeAspect="1" noChangeArrowheads="1"/>
                    </pic:cNvPicPr>
                  </pic:nvPicPr>
                  <pic:blipFill>
                    <a:blip r:embed="rId6" cstate="print"/>
                    <a:srcRect/>
                    <a:stretch>
                      <a:fillRect/>
                    </a:stretch>
                  </pic:blipFill>
                  <pic:spPr bwMode="auto">
                    <a:xfrm>
                      <a:off x="0" y="0"/>
                      <a:ext cx="609600" cy="723900"/>
                    </a:xfrm>
                    <a:prstGeom prst="rect">
                      <a:avLst/>
                    </a:prstGeom>
                    <a:solidFill>
                      <a:srgbClr val="FFFFFF"/>
                    </a:solidFill>
                  </pic:spPr>
                </pic:pic>
              </a:graphicData>
            </a:graphic>
          </wp:anchor>
        </w:drawing>
      </w:r>
    </w:p>
    <w:p w:rsidR="00F4659D" w:rsidRDefault="00F4659D" w:rsidP="006A6AD2">
      <w:pPr>
        <w:ind w:firstLine="0"/>
        <w:jc w:val="center"/>
        <w:rPr>
          <w:rFonts w:ascii="Times New Roman" w:hAnsi="Times New Roman"/>
          <w:sz w:val="28"/>
          <w:szCs w:val="28"/>
        </w:rPr>
      </w:pPr>
    </w:p>
    <w:p w:rsidR="007A6E23" w:rsidRDefault="007A6E23" w:rsidP="006A6AD2">
      <w:pPr>
        <w:ind w:firstLine="0"/>
        <w:jc w:val="center"/>
        <w:rPr>
          <w:rFonts w:ascii="Times New Roman" w:hAnsi="Times New Roman"/>
          <w:b/>
          <w:sz w:val="28"/>
          <w:szCs w:val="28"/>
        </w:rPr>
      </w:pPr>
    </w:p>
    <w:p w:rsidR="009E13D1" w:rsidRPr="00F4659D" w:rsidRDefault="009E13D1" w:rsidP="006A6AD2">
      <w:pPr>
        <w:ind w:firstLine="0"/>
        <w:jc w:val="center"/>
        <w:rPr>
          <w:rFonts w:ascii="Times New Roman" w:hAnsi="Times New Roman"/>
          <w:b/>
          <w:sz w:val="28"/>
          <w:szCs w:val="28"/>
        </w:rPr>
      </w:pPr>
      <w:r w:rsidRPr="00F4659D">
        <w:rPr>
          <w:rFonts w:ascii="Times New Roman" w:hAnsi="Times New Roman"/>
          <w:b/>
          <w:sz w:val="28"/>
          <w:szCs w:val="28"/>
        </w:rPr>
        <w:t>АДМИНИСТРАЦИЯ</w:t>
      </w:r>
    </w:p>
    <w:p w:rsidR="009E13D1" w:rsidRPr="00F4659D" w:rsidRDefault="00F4659D" w:rsidP="006A6AD2">
      <w:pPr>
        <w:ind w:firstLine="0"/>
        <w:jc w:val="center"/>
        <w:rPr>
          <w:rFonts w:ascii="Times New Roman" w:hAnsi="Times New Roman"/>
          <w:b/>
          <w:sz w:val="28"/>
          <w:szCs w:val="28"/>
        </w:rPr>
      </w:pPr>
      <w:r w:rsidRPr="00F4659D">
        <w:rPr>
          <w:rFonts w:ascii="Times New Roman" w:hAnsi="Times New Roman"/>
          <w:b/>
          <w:sz w:val="28"/>
          <w:szCs w:val="28"/>
        </w:rPr>
        <w:t>ПОДКОЛОДНОВСКОГО</w:t>
      </w:r>
      <w:r w:rsidR="009E13D1" w:rsidRPr="00F4659D">
        <w:rPr>
          <w:rFonts w:ascii="Times New Roman" w:hAnsi="Times New Roman"/>
          <w:b/>
          <w:sz w:val="28"/>
          <w:szCs w:val="28"/>
        </w:rPr>
        <w:t xml:space="preserve"> СЕЛЬСКОГО ПОСЕЛЕНИЯ</w:t>
      </w:r>
    </w:p>
    <w:p w:rsidR="009E13D1" w:rsidRPr="00F4659D" w:rsidRDefault="006A6AD2" w:rsidP="006A6AD2">
      <w:pPr>
        <w:ind w:firstLine="0"/>
        <w:jc w:val="center"/>
        <w:rPr>
          <w:rFonts w:ascii="Times New Roman" w:hAnsi="Times New Roman"/>
          <w:b/>
          <w:sz w:val="28"/>
          <w:szCs w:val="28"/>
        </w:rPr>
      </w:pPr>
      <w:r w:rsidRPr="00F4659D">
        <w:rPr>
          <w:rFonts w:ascii="Times New Roman" w:hAnsi="Times New Roman"/>
          <w:b/>
          <w:sz w:val="28"/>
          <w:szCs w:val="28"/>
        </w:rPr>
        <w:t>БОГУЧАРСКОГО</w:t>
      </w:r>
      <w:r w:rsidR="009E13D1" w:rsidRPr="00F4659D">
        <w:rPr>
          <w:rFonts w:ascii="Times New Roman" w:hAnsi="Times New Roman"/>
          <w:b/>
          <w:sz w:val="28"/>
          <w:szCs w:val="28"/>
        </w:rPr>
        <w:t xml:space="preserve"> МУНИЦИПАЛЬНОГО РАЙОНА</w:t>
      </w:r>
    </w:p>
    <w:p w:rsidR="009E13D1" w:rsidRPr="00F4659D" w:rsidRDefault="009E13D1" w:rsidP="006A6AD2">
      <w:pPr>
        <w:ind w:firstLine="0"/>
        <w:jc w:val="center"/>
        <w:rPr>
          <w:rFonts w:ascii="Times New Roman" w:hAnsi="Times New Roman"/>
          <w:b/>
          <w:sz w:val="28"/>
          <w:szCs w:val="28"/>
        </w:rPr>
      </w:pPr>
      <w:r w:rsidRPr="00F4659D">
        <w:rPr>
          <w:rFonts w:ascii="Times New Roman" w:hAnsi="Times New Roman"/>
          <w:b/>
          <w:sz w:val="28"/>
          <w:szCs w:val="28"/>
        </w:rPr>
        <w:t>ВОРОНЕЖСКОЙ ОБЛАСТИ</w:t>
      </w:r>
    </w:p>
    <w:p w:rsidR="009E13D1" w:rsidRPr="00F4659D" w:rsidRDefault="009E13D1" w:rsidP="006A6AD2">
      <w:pPr>
        <w:ind w:firstLine="0"/>
        <w:jc w:val="center"/>
        <w:rPr>
          <w:rFonts w:ascii="Times New Roman" w:hAnsi="Times New Roman"/>
          <w:b/>
          <w:sz w:val="28"/>
          <w:szCs w:val="28"/>
        </w:rPr>
      </w:pPr>
      <w:r w:rsidRPr="00F4659D">
        <w:rPr>
          <w:rFonts w:ascii="Times New Roman" w:hAnsi="Times New Roman"/>
          <w:b/>
          <w:sz w:val="28"/>
          <w:szCs w:val="28"/>
        </w:rPr>
        <w:t>ПОСТАНОВЛЕНИЕ</w:t>
      </w:r>
    </w:p>
    <w:p w:rsidR="009E13D1" w:rsidRPr="006A6AD2" w:rsidRDefault="009E13D1" w:rsidP="006A6AD2">
      <w:pPr>
        <w:ind w:firstLine="0"/>
        <w:rPr>
          <w:rFonts w:ascii="Times New Roman" w:hAnsi="Times New Roman"/>
          <w:sz w:val="28"/>
          <w:szCs w:val="28"/>
        </w:rPr>
      </w:pPr>
    </w:p>
    <w:p w:rsidR="009E13D1" w:rsidRPr="006A6AD2" w:rsidRDefault="006A6AD2" w:rsidP="006B3585">
      <w:pPr>
        <w:tabs>
          <w:tab w:val="left" w:pos="6540"/>
          <w:tab w:val="left" w:pos="7560"/>
        </w:tabs>
        <w:ind w:firstLine="0"/>
        <w:rPr>
          <w:rFonts w:ascii="Times New Roman" w:hAnsi="Times New Roman"/>
          <w:sz w:val="28"/>
          <w:szCs w:val="28"/>
        </w:rPr>
      </w:pPr>
      <w:r w:rsidRPr="006A6AD2">
        <w:rPr>
          <w:rFonts w:ascii="Times New Roman" w:hAnsi="Times New Roman"/>
          <w:sz w:val="28"/>
          <w:szCs w:val="28"/>
        </w:rPr>
        <w:t>от «</w:t>
      </w:r>
      <w:r w:rsidR="006A57F2">
        <w:rPr>
          <w:rFonts w:ascii="Times New Roman" w:hAnsi="Times New Roman"/>
          <w:sz w:val="28"/>
          <w:szCs w:val="28"/>
        </w:rPr>
        <w:t>29</w:t>
      </w:r>
      <w:r w:rsidRPr="006A6AD2">
        <w:rPr>
          <w:rFonts w:ascii="Times New Roman" w:hAnsi="Times New Roman"/>
          <w:sz w:val="28"/>
          <w:szCs w:val="28"/>
        </w:rPr>
        <w:t xml:space="preserve">» </w:t>
      </w:r>
      <w:r w:rsidR="006B3585">
        <w:rPr>
          <w:rFonts w:ascii="Times New Roman" w:hAnsi="Times New Roman"/>
          <w:sz w:val="28"/>
          <w:szCs w:val="28"/>
        </w:rPr>
        <w:t>января</w:t>
      </w:r>
      <w:r w:rsidRPr="006A6AD2">
        <w:rPr>
          <w:rFonts w:ascii="Times New Roman" w:hAnsi="Times New Roman"/>
          <w:sz w:val="28"/>
          <w:szCs w:val="28"/>
        </w:rPr>
        <w:t xml:space="preserve"> </w:t>
      </w:r>
      <w:r w:rsidR="009E13D1" w:rsidRPr="006A6AD2">
        <w:rPr>
          <w:rFonts w:ascii="Times New Roman" w:hAnsi="Times New Roman"/>
          <w:sz w:val="28"/>
          <w:szCs w:val="28"/>
        </w:rPr>
        <w:t>202</w:t>
      </w:r>
      <w:r w:rsidR="006B3585">
        <w:rPr>
          <w:rFonts w:ascii="Times New Roman" w:hAnsi="Times New Roman"/>
          <w:sz w:val="28"/>
          <w:szCs w:val="28"/>
        </w:rPr>
        <w:t>5</w:t>
      </w:r>
      <w:r w:rsidRPr="006A6AD2">
        <w:rPr>
          <w:rFonts w:ascii="Times New Roman" w:hAnsi="Times New Roman"/>
          <w:sz w:val="28"/>
          <w:szCs w:val="28"/>
        </w:rPr>
        <w:t xml:space="preserve"> </w:t>
      </w:r>
      <w:r w:rsidR="009E13D1" w:rsidRPr="006A6AD2">
        <w:rPr>
          <w:rFonts w:ascii="Times New Roman" w:hAnsi="Times New Roman"/>
          <w:sz w:val="28"/>
          <w:szCs w:val="28"/>
        </w:rPr>
        <w:t>г</w:t>
      </w:r>
      <w:r w:rsidRPr="006A6AD2">
        <w:rPr>
          <w:rFonts w:ascii="Times New Roman" w:hAnsi="Times New Roman"/>
          <w:sz w:val="28"/>
          <w:szCs w:val="28"/>
        </w:rPr>
        <w:t>.</w:t>
      </w:r>
      <w:r w:rsidR="009E13D1" w:rsidRPr="006A6AD2">
        <w:rPr>
          <w:rFonts w:ascii="Times New Roman" w:hAnsi="Times New Roman"/>
          <w:sz w:val="28"/>
          <w:szCs w:val="28"/>
        </w:rPr>
        <w:t xml:space="preserve"> №</w:t>
      </w:r>
      <w:r w:rsidR="006A57F2">
        <w:rPr>
          <w:rFonts w:ascii="Times New Roman" w:hAnsi="Times New Roman"/>
          <w:sz w:val="28"/>
          <w:szCs w:val="28"/>
        </w:rPr>
        <w:t xml:space="preserve"> 5</w:t>
      </w:r>
      <w:r w:rsidR="00AD3741">
        <w:rPr>
          <w:rFonts w:ascii="Times New Roman" w:hAnsi="Times New Roman"/>
          <w:sz w:val="28"/>
          <w:szCs w:val="28"/>
        </w:rPr>
        <w:tab/>
      </w:r>
      <w:r w:rsidR="006B3585">
        <w:rPr>
          <w:rFonts w:ascii="Times New Roman" w:hAnsi="Times New Roman"/>
          <w:sz w:val="28"/>
          <w:szCs w:val="28"/>
        </w:rPr>
        <w:tab/>
      </w:r>
    </w:p>
    <w:p w:rsidR="009E13D1" w:rsidRPr="006A6AD2" w:rsidRDefault="006A6AD2" w:rsidP="006A6AD2">
      <w:pPr>
        <w:ind w:firstLine="0"/>
        <w:rPr>
          <w:rFonts w:ascii="Times New Roman" w:hAnsi="Times New Roman"/>
          <w:sz w:val="28"/>
          <w:szCs w:val="28"/>
        </w:rPr>
      </w:pPr>
      <w:r w:rsidRPr="006A6AD2">
        <w:rPr>
          <w:rFonts w:ascii="Times New Roman" w:hAnsi="Times New Roman"/>
          <w:sz w:val="28"/>
          <w:szCs w:val="28"/>
        </w:rPr>
        <w:t>с.</w:t>
      </w:r>
      <w:r w:rsidR="00947FB1">
        <w:rPr>
          <w:rFonts w:ascii="Times New Roman" w:hAnsi="Times New Roman"/>
          <w:sz w:val="28"/>
          <w:szCs w:val="28"/>
        </w:rPr>
        <w:t xml:space="preserve"> Подколодновка</w:t>
      </w:r>
    </w:p>
    <w:p w:rsidR="009E13D1" w:rsidRPr="006A6AD2" w:rsidRDefault="009E13D1" w:rsidP="006A6AD2">
      <w:pPr>
        <w:ind w:firstLine="0"/>
        <w:rPr>
          <w:rFonts w:ascii="Times New Roman" w:hAnsi="Times New Roman"/>
          <w:sz w:val="28"/>
          <w:szCs w:val="28"/>
        </w:rPr>
      </w:pPr>
    </w:p>
    <w:p w:rsidR="00437201" w:rsidRDefault="00E6337E" w:rsidP="00437201">
      <w:pPr>
        <w:pStyle w:val="Title"/>
        <w:spacing w:before="0" w:after="0"/>
        <w:ind w:right="4109" w:firstLine="0"/>
        <w:jc w:val="both"/>
        <w:outlineLvl w:val="9"/>
        <w:rPr>
          <w:rFonts w:ascii="Times New Roman" w:hAnsi="Times New Roman" w:cs="Times New Roman"/>
          <w:sz w:val="28"/>
          <w:szCs w:val="28"/>
        </w:rPr>
      </w:pPr>
      <w:r w:rsidRPr="00E6337E">
        <w:rPr>
          <w:rFonts w:ascii="Times New Roman" w:hAnsi="Times New Roman" w:cs="Times New Roman"/>
          <w:sz w:val="28"/>
          <w:szCs w:val="28"/>
        </w:rPr>
        <w:t xml:space="preserve">О внесении изменений в постановление администрации Подколодновского  сельского поселения Богучарского муниципального района Воронежской области от </w:t>
      </w:r>
      <w:r w:rsidRPr="00E6337E">
        <w:rPr>
          <w:rFonts w:ascii="Times New Roman" w:hAnsi="Times New Roman"/>
          <w:sz w:val="28"/>
          <w:szCs w:val="28"/>
        </w:rPr>
        <w:t>30.10.2024</w:t>
      </w:r>
      <w:r w:rsidRPr="00E6337E">
        <w:rPr>
          <w:rFonts w:ascii="Times New Roman" w:hAnsi="Times New Roman" w:cs="Times New Roman"/>
          <w:sz w:val="28"/>
          <w:szCs w:val="28"/>
        </w:rPr>
        <w:t xml:space="preserve"> № </w:t>
      </w:r>
      <w:r w:rsidRPr="00E6337E">
        <w:rPr>
          <w:rFonts w:ascii="Times New Roman" w:hAnsi="Times New Roman"/>
          <w:sz w:val="28"/>
          <w:szCs w:val="28"/>
        </w:rPr>
        <w:t>4</w:t>
      </w:r>
      <w:r w:rsidR="006B3585">
        <w:rPr>
          <w:rFonts w:ascii="Times New Roman" w:hAnsi="Times New Roman"/>
          <w:sz w:val="28"/>
          <w:szCs w:val="28"/>
        </w:rPr>
        <w:t>4</w:t>
      </w:r>
      <w:r w:rsidRPr="00CD2D1B">
        <w:rPr>
          <w:rFonts w:ascii="Times New Roman" w:hAnsi="Times New Roman" w:cs="Times New Roman"/>
          <w:b w:val="0"/>
          <w:sz w:val="28"/>
          <w:szCs w:val="28"/>
        </w:rPr>
        <w:t xml:space="preserve"> </w:t>
      </w:r>
      <w:r w:rsidR="0004063E">
        <w:rPr>
          <w:rFonts w:ascii="Times New Roman" w:hAnsi="Times New Roman" w:cs="Times New Roman"/>
          <w:b w:val="0"/>
          <w:sz w:val="28"/>
          <w:szCs w:val="28"/>
        </w:rPr>
        <w:t>«</w:t>
      </w:r>
      <w:r w:rsidR="00437201" w:rsidRPr="006A6AD2">
        <w:rPr>
          <w:rFonts w:ascii="Times New Roman" w:hAnsi="Times New Roman" w:cs="Times New Roman"/>
          <w:sz w:val="28"/>
          <w:szCs w:val="28"/>
        </w:rPr>
        <w:t>Об утверждении Программы профилактики рисков причинения вреда (ущерба) охраняемым законом ценностям на 202</w:t>
      </w:r>
      <w:r w:rsidR="00437201">
        <w:rPr>
          <w:rFonts w:ascii="Times New Roman" w:hAnsi="Times New Roman" w:cs="Times New Roman"/>
          <w:sz w:val="28"/>
          <w:szCs w:val="28"/>
        </w:rPr>
        <w:t>5</w:t>
      </w:r>
      <w:r w:rsidR="00437201" w:rsidRPr="006A6AD2">
        <w:rPr>
          <w:rFonts w:ascii="Times New Roman" w:hAnsi="Times New Roman" w:cs="Times New Roman"/>
          <w:sz w:val="28"/>
          <w:szCs w:val="28"/>
        </w:rPr>
        <w:t xml:space="preserve"> год при осуществлении </w:t>
      </w:r>
      <w:r w:rsidR="00437201" w:rsidRPr="006A6AD2">
        <w:rPr>
          <w:rFonts w:ascii="Times New Roman" w:eastAsia="Calibri" w:hAnsi="Times New Roman" w:cs="Times New Roman"/>
          <w:sz w:val="28"/>
          <w:szCs w:val="28"/>
          <w:lang w:eastAsia="en-US"/>
        </w:rPr>
        <w:t>муниципального контроля в сфере благоустройства на территории</w:t>
      </w:r>
      <w:r w:rsidR="00437201" w:rsidRPr="006A6AD2">
        <w:rPr>
          <w:rFonts w:ascii="Times New Roman" w:hAnsi="Times New Roman" w:cs="Times New Roman"/>
          <w:sz w:val="28"/>
          <w:szCs w:val="28"/>
        </w:rPr>
        <w:t xml:space="preserve"> </w:t>
      </w:r>
      <w:r w:rsidR="00437201">
        <w:rPr>
          <w:rFonts w:ascii="Times New Roman" w:hAnsi="Times New Roman" w:cs="Times New Roman"/>
          <w:sz w:val="28"/>
          <w:szCs w:val="28"/>
        </w:rPr>
        <w:t xml:space="preserve">Подколодновского </w:t>
      </w:r>
      <w:r w:rsidR="00437201" w:rsidRPr="006A6AD2">
        <w:rPr>
          <w:rFonts w:ascii="Times New Roman" w:hAnsi="Times New Roman" w:cs="Times New Roman"/>
          <w:sz w:val="28"/>
          <w:szCs w:val="28"/>
        </w:rPr>
        <w:t>сельского поселения Богучарского муниципального района Воронежской области</w:t>
      </w:r>
      <w:r w:rsidR="0004063E">
        <w:rPr>
          <w:rFonts w:ascii="Times New Roman" w:hAnsi="Times New Roman" w:cs="Times New Roman"/>
          <w:sz w:val="28"/>
          <w:szCs w:val="28"/>
        </w:rPr>
        <w:t>»</w:t>
      </w:r>
    </w:p>
    <w:p w:rsidR="00437201" w:rsidRPr="006A6AD2" w:rsidRDefault="00437201" w:rsidP="00437201">
      <w:pPr>
        <w:ind w:firstLine="709"/>
        <w:rPr>
          <w:rFonts w:ascii="Times New Roman" w:hAnsi="Times New Roman"/>
          <w:sz w:val="28"/>
          <w:szCs w:val="28"/>
        </w:rPr>
      </w:pPr>
    </w:p>
    <w:p w:rsidR="006B3585" w:rsidRPr="006B3585" w:rsidRDefault="006B3585" w:rsidP="006B3585">
      <w:pPr>
        <w:pStyle w:val="Title"/>
        <w:spacing w:before="0" w:after="0"/>
        <w:ind w:firstLine="709"/>
        <w:jc w:val="both"/>
        <w:outlineLvl w:val="9"/>
        <w:rPr>
          <w:rFonts w:ascii="Times New Roman" w:hAnsi="Times New Roman" w:cs="Times New Roman"/>
          <w:b w:val="0"/>
          <w:sz w:val="28"/>
          <w:szCs w:val="28"/>
        </w:rPr>
      </w:pPr>
      <w:r w:rsidRPr="006B3585">
        <w:rPr>
          <w:rFonts w:ascii="Times New Roman" w:hAnsi="Times New Roman" w:cs="Times New Roman"/>
          <w:b w:val="0"/>
          <w:sz w:val="28"/>
          <w:szCs w:val="28"/>
        </w:rPr>
        <w:t xml:space="preserve">В соответствии со ст. 44 Федерального закона от 31.07.2021г.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рассмотрев экспертное заключение правового управления Правительства Воронежской области  на постановление администрации  Подколодновского сельского поселения Богучарского муниципального района Воронежской области от </w:t>
      </w:r>
      <w:r w:rsidR="0023286B">
        <w:rPr>
          <w:rFonts w:ascii="Times New Roman" w:hAnsi="Times New Roman" w:cs="Times New Roman"/>
          <w:b w:val="0"/>
          <w:sz w:val="28"/>
          <w:szCs w:val="28"/>
        </w:rPr>
        <w:t>30.10.2024</w:t>
      </w:r>
      <w:r w:rsidRPr="006B3585">
        <w:rPr>
          <w:rFonts w:ascii="Times New Roman" w:hAnsi="Times New Roman" w:cs="Times New Roman"/>
          <w:b w:val="0"/>
          <w:sz w:val="28"/>
          <w:szCs w:val="28"/>
        </w:rPr>
        <w:t xml:space="preserve"> № </w:t>
      </w:r>
      <w:r w:rsidR="0023286B">
        <w:rPr>
          <w:rFonts w:ascii="Times New Roman" w:hAnsi="Times New Roman" w:cs="Times New Roman"/>
          <w:b w:val="0"/>
          <w:sz w:val="28"/>
          <w:szCs w:val="28"/>
        </w:rPr>
        <w:t>44</w:t>
      </w:r>
      <w:r w:rsidRPr="006B3585">
        <w:rPr>
          <w:rFonts w:ascii="Times New Roman" w:hAnsi="Times New Roman" w:cs="Times New Roman"/>
          <w:b w:val="0"/>
          <w:sz w:val="28"/>
          <w:szCs w:val="28"/>
        </w:rPr>
        <w:t xml:space="preserve"> «</w:t>
      </w:r>
      <w:r w:rsidR="00582A27" w:rsidRPr="00582A27">
        <w:rPr>
          <w:rFonts w:ascii="Times New Roman" w:hAnsi="Times New Roman" w:cs="Times New Roman"/>
          <w:b w:val="0"/>
          <w:sz w:val="28"/>
          <w:szCs w:val="28"/>
        </w:rPr>
        <w:t xml:space="preserve">Об утверждении Программы профилактики рисков причинения вреда (ущерба) охраняемым законом ценностям на 2025 год при осуществлении </w:t>
      </w:r>
      <w:r w:rsidR="00582A27" w:rsidRPr="00582A27">
        <w:rPr>
          <w:rFonts w:ascii="Times New Roman" w:eastAsia="Calibri" w:hAnsi="Times New Roman" w:cs="Times New Roman"/>
          <w:b w:val="0"/>
          <w:sz w:val="28"/>
          <w:szCs w:val="28"/>
          <w:lang w:eastAsia="en-US"/>
        </w:rPr>
        <w:t>муниципального контроля в сфере благоустройства на территории</w:t>
      </w:r>
      <w:r w:rsidR="00582A27" w:rsidRPr="00582A27">
        <w:rPr>
          <w:rFonts w:ascii="Times New Roman" w:hAnsi="Times New Roman" w:cs="Times New Roman"/>
          <w:b w:val="0"/>
          <w:sz w:val="28"/>
          <w:szCs w:val="28"/>
        </w:rPr>
        <w:t xml:space="preserve"> Подколодновского сельского поселения Богучарского муниципального района Воронежской области</w:t>
      </w:r>
      <w:r w:rsidRPr="006B3585">
        <w:rPr>
          <w:rFonts w:ascii="Times New Roman" w:hAnsi="Times New Roman" w:cs="Times New Roman"/>
          <w:b w:val="0"/>
          <w:sz w:val="28"/>
          <w:szCs w:val="28"/>
        </w:rPr>
        <w:t xml:space="preserve">», администрация  Подколодновского  сельского поселения Богучарского муниципального района Воронежской области </w:t>
      </w:r>
      <w:r w:rsidRPr="006B3585">
        <w:rPr>
          <w:rFonts w:ascii="Times New Roman" w:hAnsi="Times New Roman" w:cs="Times New Roman"/>
          <w:sz w:val="28"/>
          <w:szCs w:val="28"/>
        </w:rPr>
        <w:t>постановляет:</w:t>
      </w:r>
    </w:p>
    <w:p w:rsidR="006B3585" w:rsidRPr="006B3585" w:rsidRDefault="006B3585" w:rsidP="006B3585">
      <w:pPr>
        <w:shd w:val="clear" w:color="auto" w:fill="FFFFFF"/>
        <w:tabs>
          <w:tab w:val="left" w:pos="0"/>
        </w:tabs>
        <w:autoSpaceDE w:val="0"/>
        <w:autoSpaceDN w:val="0"/>
        <w:adjustRightInd w:val="0"/>
        <w:ind w:firstLine="709"/>
        <w:rPr>
          <w:rFonts w:ascii="Times New Roman" w:hAnsi="Times New Roman"/>
          <w:sz w:val="28"/>
          <w:szCs w:val="28"/>
        </w:rPr>
      </w:pPr>
      <w:r w:rsidRPr="006B3585">
        <w:rPr>
          <w:rFonts w:ascii="Times New Roman" w:hAnsi="Times New Roman"/>
          <w:sz w:val="28"/>
          <w:szCs w:val="28"/>
        </w:rPr>
        <w:t xml:space="preserve">1. Внести следующие изменения в постановление администрации  Подколодновского сельского поселения Богучарского муниципального района Воронежской области от </w:t>
      </w:r>
      <w:r w:rsidR="0023286B">
        <w:rPr>
          <w:rFonts w:ascii="Times New Roman" w:hAnsi="Times New Roman"/>
          <w:sz w:val="28"/>
          <w:szCs w:val="28"/>
        </w:rPr>
        <w:t>30.10.2024</w:t>
      </w:r>
      <w:r w:rsidRPr="006B3585">
        <w:rPr>
          <w:rFonts w:ascii="Times New Roman" w:hAnsi="Times New Roman"/>
          <w:sz w:val="28"/>
          <w:szCs w:val="28"/>
        </w:rPr>
        <w:t xml:space="preserve"> № </w:t>
      </w:r>
      <w:r w:rsidR="0023286B">
        <w:rPr>
          <w:rFonts w:ascii="Times New Roman" w:hAnsi="Times New Roman"/>
          <w:sz w:val="28"/>
          <w:szCs w:val="28"/>
        </w:rPr>
        <w:t>44</w:t>
      </w:r>
      <w:r w:rsidRPr="006B3585">
        <w:rPr>
          <w:rFonts w:ascii="Times New Roman" w:hAnsi="Times New Roman"/>
          <w:sz w:val="28"/>
          <w:szCs w:val="28"/>
        </w:rPr>
        <w:t xml:space="preserve"> «</w:t>
      </w:r>
      <w:r w:rsidR="00582A27" w:rsidRPr="006A6AD2">
        <w:rPr>
          <w:rFonts w:ascii="Times New Roman" w:hAnsi="Times New Roman"/>
          <w:sz w:val="28"/>
          <w:szCs w:val="28"/>
        </w:rPr>
        <w:t>Об утверждении Программы профилактики рисков причинения вреда (ущерба) охраняемым законом ценностям на 202</w:t>
      </w:r>
      <w:r w:rsidR="00582A27">
        <w:rPr>
          <w:rFonts w:ascii="Times New Roman" w:hAnsi="Times New Roman"/>
          <w:sz w:val="28"/>
          <w:szCs w:val="28"/>
        </w:rPr>
        <w:t>5</w:t>
      </w:r>
      <w:r w:rsidR="00582A27" w:rsidRPr="006A6AD2">
        <w:rPr>
          <w:rFonts w:ascii="Times New Roman" w:hAnsi="Times New Roman"/>
          <w:sz w:val="28"/>
          <w:szCs w:val="28"/>
        </w:rPr>
        <w:t xml:space="preserve"> год при осуществлении </w:t>
      </w:r>
      <w:r w:rsidR="00582A27" w:rsidRPr="006A6AD2">
        <w:rPr>
          <w:rFonts w:ascii="Times New Roman" w:eastAsia="Calibri" w:hAnsi="Times New Roman"/>
          <w:sz w:val="28"/>
          <w:szCs w:val="28"/>
          <w:lang w:eastAsia="en-US"/>
        </w:rPr>
        <w:t xml:space="preserve">муниципального контроля в сфере </w:t>
      </w:r>
      <w:r w:rsidR="00582A27" w:rsidRPr="006A6AD2">
        <w:rPr>
          <w:rFonts w:ascii="Times New Roman" w:eastAsia="Calibri" w:hAnsi="Times New Roman"/>
          <w:sz w:val="28"/>
          <w:szCs w:val="28"/>
          <w:lang w:eastAsia="en-US"/>
        </w:rPr>
        <w:lastRenderedPageBreak/>
        <w:t>благоустройства на территории</w:t>
      </w:r>
      <w:r w:rsidR="00582A27" w:rsidRPr="006A6AD2">
        <w:rPr>
          <w:rFonts w:ascii="Times New Roman" w:hAnsi="Times New Roman"/>
          <w:sz w:val="28"/>
          <w:szCs w:val="28"/>
        </w:rPr>
        <w:t xml:space="preserve"> </w:t>
      </w:r>
      <w:r w:rsidR="00582A27">
        <w:rPr>
          <w:rFonts w:ascii="Times New Roman" w:hAnsi="Times New Roman"/>
          <w:sz w:val="28"/>
          <w:szCs w:val="28"/>
        </w:rPr>
        <w:t xml:space="preserve">Подколодновского </w:t>
      </w:r>
      <w:r w:rsidR="00582A27" w:rsidRPr="006A6AD2">
        <w:rPr>
          <w:rFonts w:ascii="Times New Roman" w:hAnsi="Times New Roman"/>
          <w:sz w:val="28"/>
          <w:szCs w:val="28"/>
        </w:rPr>
        <w:t>сельского поселения Богучарского муниципального района Воронежской области</w:t>
      </w:r>
      <w:r w:rsidRPr="006B3585">
        <w:rPr>
          <w:rFonts w:ascii="Times New Roman" w:hAnsi="Times New Roman"/>
          <w:sz w:val="28"/>
          <w:szCs w:val="28"/>
        </w:rPr>
        <w:t>».</w:t>
      </w:r>
    </w:p>
    <w:p w:rsidR="006B3585" w:rsidRPr="003C31C6" w:rsidRDefault="006B3585" w:rsidP="003C31C6">
      <w:pPr>
        <w:shd w:val="clear" w:color="auto" w:fill="FFFFFF"/>
        <w:rPr>
          <w:rFonts w:ascii="Times New Roman" w:hAnsi="Times New Roman"/>
          <w:b/>
          <w:bCs/>
          <w:sz w:val="28"/>
          <w:szCs w:val="28"/>
        </w:rPr>
      </w:pPr>
      <w:r w:rsidRPr="006B3585">
        <w:rPr>
          <w:rFonts w:ascii="Times New Roman" w:hAnsi="Times New Roman"/>
          <w:sz w:val="28"/>
          <w:szCs w:val="28"/>
        </w:rPr>
        <w:t xml:space="preserve">1.1. </w:t>
      </w:r>
      <w:r w:rsidRPr="003C31C6">
        <w:rPr>
          <w:rFonts w:ascii="Times New Roman" w:hAnsi="Times New Roman"/>
          <w:sz w:val="28"/>
          <w:szCs w:val="28"/>
        </w:rPr>
        <w:t>Приложение к постановлению «</w:t>
      </w:r>
      <w:r w:rsidR="003C31C6" w:rsidRPr="003C31C6">
        <w:rPr>
          <w:rFonts w:ascii="Times New Roman" w:hAnsi="Times New Roman"/>
          <w:sz w:val="28"/>
        </w:rPr>
        <w:t>Программа профилактики рисков причинения вреда (ущерба) охраняемым законом ценностям на 2025 год при осуществлении муниципального контроля в сфере благоустройства на территории  Подколодновского сельского поселения Богучарского муниципального района Воронежской области</w:t>
      </w:r>
      <w:r w:rsidRPr="003C31C6">
        <w:rPr>
          <w:rFonts w:ascii="Times New Roman" w:hAnsi="Times New Roman"/>
          <w:sz w:val="28"/>
          <w:szCs w:val="28"/>
        </w:rPr>
        <w:t>» изложить согласно приложению к  данному постановлению.</w:t>
      </w:r>
    </w:p>
    <w:p w:rsidR="006B3585" w:rsidRPr="006B3585" w:rsidRDefault="006B3585" w:rsidP="006B3585">
      <w:pPr>
        <w:shd w:val="clear" w:color="auto" w:fill="FFFFFF"/>
        <w:tabs>
          <w:tab w:val="left" w:pos="0"/>
        </w:tabs>
        <w:autoSpaceDE w:val="0"/>
        <w:autoSpaceDN w:val="0"/>
        <w:adjustRightInd w:val="0"/>
        <w:ind w:firstLine="709"/>
        <w:rPr>
          <w:rFonts w:ascii="Times New Roman" w:hAnsi="Times New Roman"/>
          <w:sz w:val="28"/>
          <w:szCs w:val="28"/>
        </w:rPr>
      </w:pPr>
      <w:r w:rsidRPr="006B3585">
        <w:rPr>
          <w:rFonts w:ascii="Times New Roman" w:hAnsi="Times New Roman"/>
          <w:sz w:val="28"/>
          <w:szCs w:val="28"/>
        </w:rPr>
        <w:t>2. Контроль за исполнением настоящего постановления оставляю за собой.</w:t>
      </w:r>
    </w:p>
    <w:p w:rsidR="00437201" w:rsidRPr="006A6AD2" w:rsidRDefault="00437201" w:rsidP="00437201">
      <w:pPr>
        <w:ind w:firstLine="709"/>
        <w:rPr>
          <w:rFonts w:ascii="Times New Roman" w:hAnsi="Times New Roman"/>
          <w:sz w:val="28"/>
          <w:szCs w:val="28"/>
        </w:rPr>
      </w:pPr>
      <w:r w:rsidRPr="006A6AD2">
        <w:rPr>
          <w:rFonts w:ascii="Times New Roman" w:hAnsi="Times New Roman"/>
          <w:sz w:val="28"/>
          <w:szCs w:val="28"/>
        </w:rPr>
        <w:t xml:space="preserve"> </w:t>
      </w:r>
    </w:p>
    <w:p w:rsidR="00437201" w:rsidRPr="006A6AD2" w:rsidRDefault="00437201" w:rsidP="00437201">
      <w:pPr>
        <w:ind w:firstLine="0"/>
        <w:rPr>
          <w:rFonts w:ascii="Times New Roman" w:hAnsi="Times New Roman"/>
          <w:sz w:val="28"/>
          <w:szCs w:val="28"/>
        </w:rPr>
      </w:pPr>
      <w:r w:rsidRPr="006A6AD2">
        <w:rPr>
          <w:rFonts w:ascii="Times New Roman" w:hAnsi="Times New Roman"/>
          <w:sz w:val="28"/>
          <w:szCs w:val="28"/>
        </w:rPr>
        <w:t xml:space="preserve">Глава </w:t>
      </w:r>
      <w:r>
        <w:rPr>
          <w:rFonts w:ascii="Times New Roman" w:hAnsi="Times New Roman"/>
          <w:sz w:val="28"/>
          <w:szCs w:val="28"/>
        </w:rPr>
        <w:t>Подколодновского</w:t>
      </w:r>
      <w:r w:rsidRPr="006A6AD2">
        <w:rPr>
          <w:rFonts w:ascii="Times New Roman" w:hAnsi="Times New Roman"/>
          <w:sz w:val="28"/>
          <w:szCs w:val="28"/>
        </w:rPr>
        <w:t xml:space="preserve"> сельского поселения           </w:t>
      </w:r>
      <w:r>
        <w:rPr>
          <w:rFonts w:ascii="Times New Roman" w:hAnsi="Times New Roman"/>
          <w:sz w:val="28"/>
          <w:szCs w:val="28"/>
        </w:rPr>
        <w:t xml:space="preserve">               В.И. Пелихов</w:t>
      </w:r>
    </w:p>
    <w:p w:rsidR="00A85C9F" w:rsidRPr="008021FE" w:rsidRDefault="00437201" w:rsidP="00437201">
      <w:pPr>
        <w:ind w:firstLine="709"/>
        <w:rPr>
          <w:rFonts w:ascii="Times New Roman" w:hAnsi="Times New Roman"/>
          <w:sz w:val="28"/>
          <w:szCs w:val="28"/>
        </w:rPr>
      </w:pPr>
      <w:r w:rsidRPr="006A6AD2">
        <w:rPr>
          <w:rFonts w:ascii="Times New Roman" w:hAnsi="Times New Roman"/>
          <w:sz w:val="28"/>
          <w:szCs w:val="28"/>
        </w:rPr>
        <w:br w:type="page"/>
      </w:r>
    </w:p>
    <w:p w:rsidR="00A85C9F" w:rsidRPr="00437201" w:rsidRDefault="00A85C9F" w:rsidP="00437201">
      <w:pPr>
        <w:ind w:firstLine="0"/>
        <w:rPr>
          <w:rFonts w:ascii="Times New Roman" w:hAnsi="Times New Roman"/>
          <w:b/>
          <w:bCs/>
          <w:color w:val="666666"/>
          <w:sz w:val="28"/>
          <w:szCs w:val="28"/>
        </w:rPr>
      </w:pPr>
    </w:p>
    <w:p w:rsidR="002A1CC2" w:rsidRPr="00B45C5D" w:rsidRDefault="002A1CC2" w:rsidP="002A1CC2">
      <w:pPr>
        <w:shd w:val="clear" w:color="auto" w:fill="FFFFFF"/>
        <w:jc w:val="right"/>
        <w:rPr>
          <w:rFonts w:ascii="Times New Roman" w:hAnsi="Times New Roman"/>
          <w:bCs/>
          <w:sz w:val="28"/>
          <w:szCs w:val="28"/>
        </w:rPr>
      </w:pPr>
      <w:r w:rsidRPr="00B45C5D">
        <w:rPr>
          <w:rFonts w:ascii="Times New Roman" w:hAnsi="Times New Roman"/>
          <w:bCs/>
          <w:sz w:val="28"/>
          <w:szCs w:val="28"/>
        </w:rPr>
        <w:t>Приложение</w:t>
      </w:r>
    </w:p>
    <w:p w:rsidR="002A1CC2" w:rsidRDefault="002A1CC2" w:rsidP="002A1CC2">
      <w:pPr>
        <w:shd w:val="clear" w:color="auto" w:fill="FFFFFF"/>
        <w:jc w:val="right"/>
        <w:rPr>
          <w:rFonts w:ascii="Times New Roman" w:hAnsi="Times New Roman"/>
          <w:bCs/>
          <w:sz w:val="28"/>
          <w:szCs w:val="28"/>
        </w:rPr>
      </w:pPr>
      <w:r w:rsidRPr="00B45C5D">
        <w:rPr>
          <w:rFonts w:ascii="Times New Roman" w:hAnsi="Times New Roman"/>
          <w:bCs/>
          <w:sz w:val="28"/>
          <w:szCs w:val="28"/>
        </w:rPr>
        <w:t>к  постановлению администрации</w:t>
      </w:r>
      <w:r>
        <w:rPr>
          <w:rFonts w:ascii="Times New Roman" w:hAnsi="Times New Roman"/>
          <w:bCs/>
          <w:sz w:val="28"/>
          <w:szCs w:val="28"/>
        </w:rPr>
        <w:t xml:space="preserve"> </w:t>
      </w:r>
    </w:p>
    <w:p w:rsidR="002A1CC2" w:rsidRPr="00B45C5D" w:rsidRDefault="002A1CC2" w:rsidP="002A1CC2">
      <w:pPr>
        <w:shd w:val="clear" w:color="auto" w:fill="FFFFFF"/>
        <w:jc w:val="right"/>
        <w:rPr>
          <w:rFonts w:ascii="Times New Roman" w:hAnsi="Times New Roman"/>
          <w:bCs/>
          <w:sz w:val="28"/>
          <w:szCs w:val="28"/>
        </w:rPr>
      </w:pPr>
      <w:r>
        <w:rPr>
          <w:rFonts w:ascii="Times New Roman" w:hAnsi="Times New Roman"/>
          <w:bCs/>
          <w:sz w:val="28"/>
          <w:szCs w:val="28"/>
        </w:rPr>
        <w:t>Подколодновского сельского поселения</w:t>
      </w:r>
    </w:p>
    <w:p w:rsidR="002A1CC2" w:rsidRPr="00B45C5D" w:rsidRDefault="002A1CC2" w:rsidP="002A1CC2">
      <w:pPr>
        <w:shd w:val="clear" w:color="auto" w:fill="FFFFFF"/>
        <w:jc w:val="right"/>
        <w:rPr>
          <w:rFonts w:ascii="Times New Roman" w:hAnsi="Times New Roman"/>
          <w:bCs/>
          <w:sz w:val="28"/>
          <w:szCs w:val="28"/>
        </w:rPr>
      </w:pPr>
      <w:r w:rsidRPr="00B45C5D">
        <w:rPr>
          <w:rFonts w:ascii="Times New Roman" w:hAnsi="Times New Roman"/>
          <w:bCs/>
          <w:sz w:val="28"/>
          <w:szCs w:val="28"/>
        </w:rPr>
        <w:t xml:space="preserve">Богучарского муниципального района </w:t>
      </w:r>
    </w:p>
    <w:p w:rsidR="002A1CC2" w:rsidRPr="00B45C5D" w:rsidRDefault="002837C5" w:rsidP="002A1CC2">
      <w:pPr>
        <w:shd w:val="clear" w:color="auto" w:fill="FFFFFF"/>
        <w:jc w:val="right"/>
        <w:rPr>
          <w:rFonts w:ascii="Times New Roman" w:hAnsi="Times New Roman"/>
          <w:bCs/>
          <w:sz w:val="28"/>
          <w:szCs w:val="28"/>
        </w:rPr>
      </w:pPr>
      <w:r w:rsidRPr="00B45C5D">
        <w:rPr>
          <w:rFonts w:ascii="Times New Roman" w:hAnsi="Times New Roman"/>
          <w:bCs/>
          <w:sz w:val="28"/>
          <w:szCs w:val="28"/>
        </w:rPr>
        <w:t>О</w:t>
      </w:r>
      <w:r w:rsidR="002A1CC2" w:rsidRPr="00B45C5D">
        <w:rPr>
          <w:rFonts w:ascii="Times New Roman" w:hAnsi="Times New Roman"/>
          <w:bCs/>
          <w:sz w:val="28"/>
          <w:szCs w:val="28"/>
        </w:rPr>
        <w:t>т</w:t>
      </w:r>
      <w:r w:rsidR="006D4CA0">
        <w:rPr>
          <w:rFonts w:ascii="Times New Roman" w:hAnsi="Times New Roman"/>
          <w:bCs/>
          <w:sz w:val="28"/>
          <w:szCs w:val="28"/>
        </w:rPr>
        <w:t xml:space="preserve"> </w:t>
      </w:r>
      <w:r>
        <w:rPr>
          <w:rFonts w:ascii="Times New Roman" w:hAnsi="Times New Roman"/>
          <w:bCs/>
          <w:sz w:val="28"/>
          <w:szCs w:val="28"/>
        </w:rPr>
        <w:t xml:space="preserve"> </w:t>
      </w:r>
      <w:r w:rsidR="006A57F2">
        <w:rPr>
          <w:rFonts w:ascii="Times New Roman" w:hAnsi="Times New Roman"/>
          <w:bCs/>
          <w:sz w:val="28"/>
          <w:szCs w:val="28"/>
        </w:rPr>
        <w:t>29</w:t>
      </w:r>
      <w:r w:rsidR="002A1CC2">
        <w:rPr>
          <w:rFonts w:ascii="Times New Roman" w:hAnsi="Times New Roman"/>
          <w:bCs/>
          <w:sz w:val="28"/>
          <w:szCs w:val="28"/>
        </w:rPr>
        <w:t>.</w:t>
      </w:r>
      <w:r w:rsidR="003C31C6">
        <w:rPr>
          <w:rFonts w:ascii="Times New Roman" w:hAnsi="Times New Roman"/>
          <w:bCs/>
          <w:sz w:val="28"/>
          <w:szCs w:val="28"/>
        </w:rPr>
        <w:t>01</w:t>
      </w:r>
      <w:r w:rsidR="002A1CC2">
        <w:rPr>
          <w:rFonts w:ascii="Times New Roman" w:hAnsi="Times New Roman"/>
          <w:bCs/>
          <w:sz w:val="28"/>
          <w:szCs w:val="28"/>
        </w:rPr>
        <w:t>.202</w:t>
      </w:r>
      <w:r w:rsidR="003C31C6">
        <w:rPr>
          <w:rFonts w:ascii="Times New Roman" w:hAnsi="Times New Roman"/>
          <w:bCs/>
          <w:sz w:val="28"/>
          <w:szCs w:val="28"/>
        </w:rPr>
        <w:t>5</w:t>
      </w:r>
      <w:r>
        <w:rPr>
          <w:rFonts w:ascii="Times New Roman" w:hAnsi="Times New Roman"/>
          <w:bCs/>
          <w:sz w:val="28"/>
          <w:szCs w:val="28"/>
        </w:rPr>
        <w:t xml:space="preserve"> г.</w:t>
      </w:r>
      <w:r w:rsidR="002A1CC2" w:rsidRPr="00B45C5D">
        <w:rPr>
          <w:rFonts w:ascii="Times New Roman" w:hAnsi="Times New Roman"/>
          <w:bCs/>
          <w:sz w:val="28"/>
          <w:szCs w:val="28"/>
        </w:rPr>
        <w:t xml:space="preserve"> №</w:t>
      </w:r>
      <w:r w:rsidR="006A57F2">
        <w:rPr>
          <w:rFonts w:ascii="Times New Roman" w:hAnsi="Times New Roman"/>
          <w:bCs/>
          <w:sz w:val="28"/>
          <w:szCs w:val="28"/>
        </w:rPr>
        <w:t>5</w:t>
      </w:r>
      <w:r w:rsidR="00A17DF8">
        <w:rPr>
          <w:rFonts w:ascii="Times New Roman" w:hAnsi="Times New Roman"/>
          <w:bCs/>
          <w:sz w:val="28"/>
          <w:szCs w:val="28"/>
        </w:rPr>
        <w:t xml:space="preserve"> </w:t>
      </w:r>
    </w:p>
    <w:p w:rsidR="002A1CC2" w:rsidRPr="00B45C5D" w:rsidRDefault="002A1CC2" w:rsidP="002A1CC2">
      <w:pPr>
        <w:shd w:val="clear" w:color="auto" w:fill="FFFFFF"/>
        <w:jc w:val="right"/>
        <w:rPr>
          <w:rFonts w:ascii="Times New Roman" w:hAnsi="Times New Roman"/>
          <w:b/>
          <w:bCs/>
          <w:sz w:val="28"/>
          <w:szCs w:val="28"/>
        </w:rPr>
      </w:pPr>
    </w:p>
    <w:p w:rsidR="002A1CC2" w:rsidRPr="00B45C5D" w:rsidRDefault="002A1CC2" w:rsidP="002A1CC2">
      <w:pPr>
        <w:shd w:val="clear" w:color="auto" w:fill="FFFFFF"/>
        <w:spacing w:before="88"/>
        <w:jc w:val="center"/>
        <w:rPr>
          <w:rFonts w:ascii="Times New Roman" w:hAnsi="Times New Roman"/>
          <w:b/>
          <w:bCs/>
          <w:sz w:val="28"/>
          <w:szCs w:val="28"/>
        </w:rPr>
      </w:pPr>
    </w:p>
    <w:p w:rsidR="002A1CC2" w:rsidRDefault="002A1CC2" w:rsidP="002A1CC2">
      <w:pPr>
        <w:shd w:val="clear" w:color="auto" w:fill="FFFFFF"/>
        <w:spacing w:before="88" w:after="88"/>
        <w:jc w:val="center"/>
        <w:rPr>
          <w:rFonts w:ascii="Times New Roman" w:hAnsi="Times New Roman"/>
          <w:sz w:val="28"/>
        </w:rPr>
      </w:pPr>
      <w:r w:rsidRPr="008021FE">
        <w:rPr>
          <w:rFonts w:ascii="Times New Roman" w:hAnsi="Times New Roman"/>
          <w:sz w:val="28"/>
        </w:rPr>
        <w:t>Программа профилактики рисков причинения вреда (ущерба) охраняемым законом ценностям на 202</w:t>
      </w:r>
      <w:r w:rsidR="002837C5">
        <w:rPr>
          <w:rFonts w:ascii="Times New Roman" w:hAnsi="Times New Roman"/>
          <w:sz w:val="28"/>
        </w:rPr>
        <w:t>5</w:t>
      </w:r>
      <w:r w:rsidRPr="008021FE">
        <w:rPr>
          <w:rFonts w:ascii="Times New Roman" w:hAnsi="Times New Roman"/>
          <w:sz w:val="28"/>
        </w:rPr>
        <w:t xml:space="preserve"> год при осуществлении муниципального контроля в сфере благоустройства на территории </w:t>
      </w:r>
      <w:r>
        <w:rPr>
          <w:rFonts w:ascii="Times New Roman" w:hAnsi="Times New Roman"/>
          <w:sz w:val="28"/>
        </w:rPr>
        <w:t xml:space="preserve"> Подколодновского </w:t>
      </w:r>
      <w:r w:rsidRPr="008021FE">
        <w:rPr>
          <w:rFonts w:ascii="Times New Roman" w:hAnsi="Times New Roman"/>
          <w:sz w:val="28"/>
        </w:rPr>
        <w:t>сельского поселения Богучарского муниципального района Воронежской области</w:t>
      </w:r>
    </w:p>
    <w:p w:rsidR="002A1CC2" w:rsidRDefault="002A1CC2" w:rsidP="002A1CC2">
      <w:pPr>
        <w:shd w:val="clear" w:color="auto" w:fill="FFFFFF"/>
        <w:spacing w:before="88" w:after="88"/>
        <w:jc w:val="center"/>
        <w:rPr>
          <w:rFonts w:ascii="Times New Roman" w:hAnsi="Times New Roman"/>
          <w:sz w:val="28"/>
        </w:rPr>
      </w:pPr>
      <w:r>
        <w:rPr>
          <w:rFonts w:ascii="Times New Roman" w:hAnsi="Times New Roman"/>
          <w:sz w:val="28"/>
        </w:rPr>
        <w:t>(далее – Программа)</w:t>
      </w:r>
    </w:p>
    <w:p w:rsidR="002A1CC2" w:rsidRPr="001E0C20" w:rsidRDefault="002A1CC2" w:rsidP="002A1CC2">
      <w:pPr>
        <w:shd w:val="clear" w:color="auto" w:fill="FFFFFF"/>
        <w:spacing w:before="88" w:after="88"/>
        <w:jc w:val="center"/>
        <w:rPr>
          <w:rFonts w:ascii="Tahoma" w:hAnsi="Tahoma" w:cs="Tahoma"/>
          <w:color w:val="666666"/>
          <w:sz w:val="15"/>
          <w:szCs w:val="15"/>
        </w:rPr>
      </w:pPr>
      <w:r w:rsidRPr="001E0C20">
        <w:rPr>
          <w:rFonts w:ascii="Tahoma" w:hAnsi="Tahoma" w:cs="Tahoma"/>
          <w:b/>
          <w:bCs/>
          <w:color w:val="666666"/>
          <w:sz w:val="28"/>
          <w:szCs w:val="28"/>
        </w:rPr>
        <w:t> </w:t>
      </w:r>
    </w:p>
    <w:p w:rsidR="002A1CC2" w:rsidRPr="00B45C5D" w:rsidRDefault="002A1CC2" w:rsidP="002A1CC2">
      <w:pPr>
        <w:shd w:val="clear" w:color="auto" w:fill="FFFFFF"/>
        <w:spacing w:before="88" w:after="88"/>
        <w:jc w:val="center"/>
        <w:rPr>
          <w:rFonts w:ascii="Tahoma" w:hAnsi="Tahoma" w:cs="Tahoma"/>
          <w:b/>
          <w:sz w:val="15"/>
          <w:szCs w:val="15"/>
        </w:rPr>
      </w:pPr>
      <w:r w:rsidRPr="00B45C5D">
        <w:rPr>
          <w:rFonts w:ascii="Times New Roman" w:hAnsi="Times New Roman"/>
          <w:b/>
          <w:sz w:val="28"/>
          <w:szCs w:val="28"/>
        </w:rPr>
        <w:t>Раздел 1. Анализ текущего состояния  муниципального</w:t>
      </w:r>
    </w:p>
    <w:p w:rsidR="002A1CC2" w:rsidRPr="00B45C5D" w:rsidRDefault="002A1CC2" w:rsidP="002A1CC2">
      <w:pPr>
        <w:shd w:val="clear" w:color="auto" w:fill="FFFFFF"/>
        <w:spacing w:before="88" w:after="88"/>
        <w:jc w:val="center"/>
        <w:rPr>
          <w:rFonts w:ascii="Tahoma" w:hAnsi="Tahoma" w:cs="Tahoma"/>
          <w:b/>
          <w:sz w:val="15"/>
          <w:szCs w:val="15"/>
        </w:rPr>
      </w:pPr>
      <w:r w:rsidRPr="00B45C5D">
        <w:rPr>
          <w:rFonts w:ascii="Times New Roman" w:hAnsi="Times New Roman"/>
          <w:b/>
          <w:sz w:val="28"/>
          <w:szCs w:val="28"/>
        </w:rPr>
        <w:t>контроля в сфере благоустройства</w:t>
      </w:r>
    </w:p>
    <w:p w:rsidR="002A1CC2" w:rsidRPr="00B45C5D" w:rsidRDefault="002A1CC2" w:rsidP="002A1CC2">
      <w:pPr>
        <w:shd w:val="clear" w:color="auto" w:fill="FFFFFF"/>
        <w:spacing w:before="88" w:after="88"/>
        <w:rPr>
          <w:rFonts w:ascii="Tahoma" w:hAnsi="Tahoma" w:cs="Tahoma"/>
          <w:sz w:val="15"/>
          <w:szCs w:val="15"/>
        </w:rPr>
      </w:pPr>
      <w:r w:rsidRPr="00B45C5D">
        <w:rPr>
          <w:rFonts w:ascii="Times New Roman" w:hAnsi="Times New Roman"/>
          <w:sz w:val="28"/>
          <w:szCs w:val="28"/>
        </w:rPr>
        <w:t> </w:t>
      </w:r>
    </w:p>
    <w:p w:rsidR="002A1CC2" w:rsidRPr="00B45C5D" w:rsidRDefault="002A1CC2" w:rsidP="002A1CC2">
      <w:pPr>
        <w:shd w:val="clear" w:color="auto" w:fill="FFFFFF"/>
        <w:spacing w:before="88"/>
        <w:rPr>
          <w:rFonts w:ascii="Tahoma" w:hAnsi="Tahoma" w:cs="Tahoma"/>
          <w:sz w:val="15"/>
          <w:szCs w:val="15"/>
        </w:rPr>
      </w:pPr>
      <w:r w:rsidRPr="00B45C5D">
        <w:rPr>
          <w:rFonts w:ascii="Times New Roman" w:hAnsi="Times New Roman"/>
          <w:sz w:val="28"/>
          <w:szCs w:val="28"/>
        </w:rPr>
        <w:t>1.1 Муниципальный контроль в сфере благоустройства на территории Подколодновского сельского поселения осуществляется 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Федеральным законом от 06.10.2003 года N 131-ФЗ «Об общих принципах организации местного самоуправления в Российской Федерации», Уставом  Подколодновского сельского  поселения Богучарского муниципального района  Воронежской области.</w:t>
      </w:r>
    </w:p>
    <w:p w:rsidR="002A1CC2" w:rsidRPr="00B45C5D" w:rsidRDefault="002A1CC2" w:rsidP="002A1CC2">
      <w:pPr>
        <w:shd w:val="clear" w:color="auto" w:fill="FFFFFF"/>
        <w:spacing w:before="88"/>
        <w:rPr>
          <w:rFonts w:ascii="Tahoma" w:hAnsi="Tahoma" w:cs="Tahoma"/>
          <w:sz w:val="15"/>
          <w:szCs w:val="15"/>
        </w:rPr>
      </w:pPr>
      <w:r w:rsidRPr="00B45C5D">
        <w:rPr>
          <w:rFonts w:ascii="Times New Roman" w:hAnsi="Times New Roman"/>
          <w:sz w:val="28"/>
          <w:szCs w:val="28"/>
        </w:rPr>
        <w:t>1.2. Муниципальный контроль в сфере благоустройства на территории  Подколодновского  сельского поселения осуществляет администрация  Подколодновского сельского поселения (далее – орган муниципального контроля).</w:t>
      </w:r>
    </w:p>
    <w:p w:rsidR="00783F35" w:rsidRPr="006A57F2" w:rsidRDefault="002A1CC2" w:rsidP="00783F35">
      <w:pPr>
        <w:pStyle w:val="ConsPlusNormal"/>
        <w:ind w:firstLine="709"/>
        <w:contextualSpacing/>
        <w:jc w:val="both"/>
        <w:rPr>
          <w:rFonts w:ascii="Times New Roman" w:hAnsi="Times New Roman" w:cs="Times New Roman"/>
          <w:sz w:val="28"/>
          <w:szCs w:val="28"/>
        </w:rPr>
      </w:pPr>
      <w:r w:rsidRPr="006A57F2">
        <w:rPr>
          <w:rFonts w:ascii="Times New Roman" w:hAnsi="Times New Roman"/>
          <w:sz w:val="28"/>
          <w:szCs w:val="28"/>
        </w:rPr>
        <w:t>1.3.</w:t>
      </w:r>
      <w:r w:rsidR="00783F35" w:rsidRPr="006A57F2">
        <w:rPr>
          <w:rFonts w:ascii="Times New Roman" w:hAnsi="Times New Roman"/>
          <w:sz w:val="28"/>
          <w:szCs w:val="28"/>
        </w:rPr>
        <w:t xml:space="preserve"> </w:t>
      </w:r>
      <w:r w:rsidR="00783F35" w:rsidRPr="006A57F2">
        <w:rPr>
          <w:rFonts w:ascii="Times New Roman" w:hAnsi="Times New Roman" w:cs="Times New Roman"/>
          <w:sz w:val="28"/>
          <w:szCs w:val="28"/>
        </w:rPr>
        <w:t>Администрация осуществляет контроль за соблюдением Правил благоустройства, включающих:</w:t>
      </w:r>
    </w:p>
    <w:p w:rsidR="00783F35" w:rsidRPr="006A57F2" w:rsidRDefault="00783F35" w:rsidP="00783F35">
      <w:pPr>
        <w:widowControl w:val="0"/>
        <w:suppressAutoHyphens/>
        <w:autoSpaceDE w:val="0"/>
        <w:ind w:firstLine="709"/>
        <w:contextualSpacing/>
        <w:rPr>
          <w:rFonts w:ascii="Times New Roman" w:hAnsi="Times New Roman"/>
          <w:sz w:val="28"/>
          <w:szCs w:val="28"/>
        </w:rPr>
      </w:pPr>
      <w:r w:rsidRPr="006A57F2">
        <w:rPr>
          <w:rFonts w:ascii="Times New Roman" w:hAnsi="Times New Roman"/>
          <w:sz w:val="28"/>
          <w:szCs w:val="28"/>
        </w:rPr>
        <w:t>1) обязательные требования по содержанию прилегающих территорий;</w:t>
      </w:r>
    </w:p>
    <w:p w:rsidR="00783F35" w:rsidRPr="006A57F2" w:rsidRDefault="00783F35" w:rsidP="00783F35">
      <w:pPr>
        <w:pStyle w:val="21"/>
        <w:tabs>
          <w:tab w:val="left" w:pos="1200"/>
        </w:tabs>
        <w:spacing w:after="0" w:line="240" w:lineRule="auto"/>
        <w:ind w:firstLine="709"/>
        <w:contextualSpacing/>
        <w:rPr>
          <w:rFonts w:ascii="Times New Roman" w:hAnsi="Times New Roman"/>
          <w:sz w:val="28"/>
          <w:szCs w:val="28"/>
        </w:rPr>
      </w:pPr>
      <w:r w:rsidRPr="006A57F2">
        <w:rPr>
          <w:rFonts w:ascii="Times New Roman" w:hAnsi="Times New Roman"/>
          <w:sz w:val="28"/>
          <w:szCs w:val="28"/>
        </w:rPr>
        <w:t>2) обязательные требования по содержанию элементов и объектов благоустройства, в том числе требования:</w:t>
      </w:r>
    </w:p>
    <w:p w:rsidR="00783F35" w:rsidRPr="006A57F2" w:rsidRDefault="00783F35" w:rsidP="00783F35">
      <w:pPr>
        <w:pStyle w:val="21"/>
        <w:tabs>
          <w:tab w:val="left" w:pos="1200"/>
        </w:tabs>
        <w:spacing w:after="0" w:line="240" w:lineRule="auto"/>
        <w:ind w:firstLine="709"/>
        <w:contextualSpacing/>
        <w:rPr>
          <w:rFonts w:ascii="Times New Roman" w:hAnsi="Times New Roman"/>
          <w:sz w:val="28"/>
          <w:szCs w:val="28"/>
        </w:rPr>
      </w:pPr>
      <w:r w:rsidRPr="006A57F2">
        <w:rPr>
          <w:rFonts w:ascii="Times New Roman" w:hAnsi="Times New Roman"/>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783F35" w:rsidRPr="006A57F2" w:rsidRDefault="00783F35" w:rsidP="00783F35">
      <w:pPr>
        <w:ind w:firstLine="709"/>
        <w:contextualSpacing/>
        <w:rPr>
          <w:rFonts w:ascii="Times New Roman" w:hAnsi="Times New Roman"/>
          <w:sz w:val="28"/>
          <w:szCs w:val="28"/>
          <w:shd w:val="clear" w:color="auto" w:fill="FFFFFF"/>
        </w:rPr>
      </w:pPr>
      <w:r w:rsidRPr="006A57F2">
        <w:rPr>
          <w:rFonts w:ascii="Times New Roman" w:hAnsi="Times New Roman"/>
          <w:sz w:val="28"/>
          <w:szCs w:val="28"/>
        </w:rPr>
        <w:t xml:space="preserve">- по </w:t>
      </w:r>
      <w:r w:rsidRPr="006A57F2">
        <w:rPr>
          <w:rFonts w:ascii="Times New Roman" w:hAnsi="Times New Roman"/>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783F35" w:rsidRPr="006A57F2" w:rsidRDefault="00783F35" w:rsidP="00783F35">
      <w:pPr>
        <w:ind w:firstLine="709"/>
        <w:contextualSpacing/>
        <w:rPr>
          <w:rFonts w:ascii="Times New Roman" w:hAnsi="Times New Roman"/>
          <w:sz w:val="28"/>
          <w:szCs w:val="28"/>
          <w:shd w:val="clear" w:color="auto" w:fill="FFFFFF"/>
        </w:rPr>
      </w:pPr>
      <w:r w:rsidRPr="006A57F2">
        <w:rPr>
          <w:rFonts w:ascii="Times New Roman" w:hAnsi="Times New Roman"/>
          <w:sz w:val="28"/>
          <w:szCs w:val="28"/>
        </w:rPr>
        <w:lastRenderedPageBreak/>
        <w:t xml:space="preserve">- по </w:t>
      </w:r>
      <w:r w:rsidRPr="006A57F2">
        <w:rPr>
          <w:rFonts w:ascii="Times New Roman" w:hAnsi="Times New Roman"/>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783F35" w:rsidRPr="006A57F2" w:rsidRDefault="00783F35" w:rsidP="00783F35">
      <w:pPr>
        <w:ind w:firstLine="709"/>
        <w:contextualSpacing/>
        <w:rPr>
          <w:rFonts w:ascii="Times New Roman" w:hAnsi="Times New Roman"/>
          <w:sz w:val="28"/>
          <w:szCs w:val="28"/>
        </w:rPr>
      </w:pPr>
      <w:r w:rsidRPr="006A57F2">
        <w:rPr>
          <w:rFonts w:ascii="Times New Roman" w:hAnsi="Times New Roman"/>
          <w:sz w:val="28"/>
          <w:szCs w:val="28"/>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Подколодновского сельского поселения Богучарского муниципального района Воронежской области</w:t>
      </w:r>
      <w:r w:rsidRPr="006A57F2">
        <w:rPr>
          <w:rFonts w:ascii="Times New Roman" w:hAnsi="Times New Roman"/>
          <w:iCs/>
          <w:sz w:val="28"/>
          <w:szCs w:val="28"/>
        </w:rPr>
        <w:t xml:space="preserve"> </w:t>
      </w:r>
      <w:r w:rsidRPr="006A57F2">
        <w:rPr>
          <w:rFonts w:ascii="Times New Roman" w:hAnsi="Times New Roman"/>
          <w:sz w:val="28"/>
          <w:szCs w:val="28"/>
        </w:rPr>
        <w:t>и Правилами благоустройства;</w:t>
      </w:r>
    </w:p>
    <w:p w:rsidR="00783F35" w:rsidRPr="006A57F2" w:rsidRDefault="00783F35" w:rsidP="00783F35">
      <w:pPr>
        <w:ind w:firstLine="709"/>
        <w:contextualSpacing/>
        <w:rPr>
          <w:rFonts w:ascii="Times New Roman" w:hAnsi="Times New Roman"/>
          <w:sz w:val="28"/>
          <w:szCs w:val="28"/>
        </w:rPr>
      </w:pPr>
      <w:r w:rsidRPr="006A57F2">
        <w:rPr>
          <w:rFonts w:ascii="Times New Roman" w:hAnsi="Times New Roman"/>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783F35" w:rsidRPr="006A57F2" w:rsidRDefault="00783F35" w:rsidP="00783F35">
      <w:pPr>
        <w:ind w:firstLine="709"/>
        <w:contextualSpacing/>
        <w:rPr>
          <w:rFonts w:ascii="Times New Roman" w:hAnsi="Times New Roman"/>
          <w:sz w:val="28"/>
          <w:szCs w:val="28"/>
          <w:shd w:val="clear" w:color="auto" w:fill="FFFFFF"/>
        </w:rPr>
      </w:pPr>
      <w:r w:rsidRPr="006A57F2">
        <w:rPr>
          <w:rFonts w:ascii="Times New Roman" w:hAnsi="Times New Roman"/>
          <w:sz w:val="28"/>
          <w:szCs w:val="28"/>
          <w:shd w:val="clear" w:color="auto" w:fill="FFFFFF"/>
        </w:rPr>
        <w:t xml:space="preserve">- о недопустимости </w:t>
      </w:r>
      <w:r w:rsidRPr="006A57F2">
        <w:rPr>
          <w:rFonts w:ascii="Times New Roman" w:hAnsi="Times New Roman"/>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783F35" w:rsidRPr="006A57F2" w:rsidRDefault="00783F35" w:rsidP="00783F35">
      <w:pPr>
        <w:pStyle w:val="21"/>
        <w:tabs>
          <w:tab w:val="left" w:pos="1200"/>
        </w:tabs>
        <w:spacing w:after="0" w:line="240" w:lineRule="auto"/>
        <w:ind w:firstLine="709"/>
        <w:contextualSpacing/>
        <w:rPr>
          <w:rFonts w:ascii="Times New Roman" w:hAnsi="Times New Roman"/>
          <w:sz w:val="28"/>
          <w:szCs w:val="28"/>
        </w:rPr>
      </w:pPr>
      <w:r w:rsidRPr="006A57F2">
        <w:rPr>
          <w:rFonts w:ascii="Times New Roman" w:hAnsi="Times New Roman"/>
          <w:sz w:val="28"/>
          <w:szCs w:val="28"/>
        </w:rPr>
        <w:t>3) обязательные требования по уборке территории Подколодновского  сельского поселения Богучарского муниципального района Воронежской области в зимний период, включая контроль проведения мероприятий по очистке от снега, наледи и сосулек кровель зданий, сооружений;</w:t>
      </w:r>
    </w:p>
    <w:p w:rsidR="00783F35" w:rsidRPr="006A57F2" w:rsidRDefault="00783F35" w:rsidP="00783F35">
      <w:pPr>
        <w:pStyle w:val="21"/>
        <w:tabs>
          <w:tab w:val="left" w:pos="1200"/>
        </w:tabs>
        <w:spacing w:after="0" w:line="240" w:lineRule="auto"/>
        <w:ind w:firstLine="709"/>
        <w:contextualSpacing/>
        <w:rPr>
          <w:rFonts w:ascii="Times New Roman" w:hAnsi="Times New Roman"/>
          <w:sz w:val="28"/>
          <w:szCs w:val="28"/>
        </w:rPr>
      </w:pPr>
      <w:r w:rsidRPr="006A57F2">
        <w:rPr>
          <w:rFonts w:ascii="Times New Roman" w:hAnsi="Times New Roman"/>
          <w:sz w:val="28"/>
          <w:szCs w:val="28"/>
        </w:rPr>
        <w:t xml:space="preserve">4) обязательные требования по уборке территории Подколодновского  сельского поселения Богучарского муниципального района Воронежской области в летний период, включая обязательные требования по </w:t>
      </w:r>
      <w:r w:rsidRPr="006A57F2">
        <w:rPr>
          <w:rFonts w:ascii="Times New Roman" w:eastAsia="Calibri" w:hAnsi="Times New Roman"/>
          <w:bCs/>
          <w:sz w:val="28"/>
          <w:szCs w:val="28"/>
          <w:lang w:eastAsia="en-US"/>
        </w:rPr>
        <w:t>выявлению карантинных, ядовитых и сорных растений, борьбе с ними, локализации, ликвидации их очагов</w:t>
      </w:r>
      <w:r w:rsidRPr="006A57F2">
        <w:rPr>
          <w:rFonts w:ascii="Times New Roman" w:hAnsi="Times New Roman"/>
          <w:sz w:val="28"/>
          <w:szCs w:val="28"/>
        </w:rPr>
        <w:t>;</w:t>
      </w:r>
    </w:p>
    <w:p w:rsidR="00783F35" w:rsidRPr="006A57F2" w:rsidRDefault="00783F35" w:rsidP="00783F35">
      <w:pPr>
        <w:pStyle w:val="21"/>
        <w:tabs>
          <w:tab w:val="left" w:pos="1200"/>
        </w:tabs>
        <w:spacing w:after="0" w:line="240" w:lineRule="auto"/>
        <w:ind w:firstLine="709"/>
        <w:contextualSpacing/>
        <w:rPr>
          <w:rFonts w:ascii="Times New Roman" w:hAnsi="Times New Roman"/>
          <w:sz w:val="28"/>
          <w:szCs w:val="28"/>
        </w:rPr>
      </w:pPr>
      <w:r w:rsidRPr="006A57F2">
        <w:rPr>
          <w:rFonts w:ascii="Times New Roman" w:hAnsi="Times New Roman"/>
          <w:sz w:val="28"/>
          <w:szCs w:val="28"/>
        </w:rPr>
        <w:t xml:space="preserve">5) дополнительные обязательные требования </w:t>
      </w:r>
      <w:r w:rsidRPr="006A57F2">
        <w:rPr>
          <w:rFonts w:ascii="Times New Roman" w:hAnsi="Times New Roman"/>
          <w:sz w:val="28"/>
          <w:szCs w:val="28"/>
          <w:shd w:val="clear" w:color="auto" w:fill="FFFFFF"/>
        </w:rPr>
        <w:t>пожарной безопасности</w:t>
      </w:r>
      <w:r w:rsidRPr="006A57F2">
        <w:rPr>
          <w:rFonts w:ascii="Times New Roman" w:hAnsi="Times New Roman"/>
          <w:sz w:val="28"/>
          <w:szCs w:val="28"/>
        </w:rPr>
        <w:t xml:space="preserve"> в </w:t>
      </w:r>
      <w:r w:rsidRPr="006A57F2">
        <w:rPr>
          <w:rFonts w:ascii="Times New Roman" w:hAnsi="Times New Roman"/>
          <w:sz w:val="28"/>
          <w:szCs w:val="28"/>
          <w:shd w:val="clear" w:color="auto" w:fill="FFFFFF"/>
        </w:rPr>
        <w:t>период действия особого противопожарного режима;</w:t>
      </w:r>
    </w:p>
    <w:p w:rsidR="00783F35" w:rsidRPr="006A57F2" w:rsidRDefault="00783F35" w:rsidP="00783F35">
      <w:pPr>
        <w:pStyle w:val="21"/>
        <w:tabs>
          <w:tab w:val="left" w:pos="1200"/>
        </w:tabs>
        <w:spacing w:after="0" w:line="240" w:lineRule="auto"/>
        <w:ind w:firstLine="709"/>
        <w:contextualSpacing/>
        <w:rPr>
          <w:rFonts w:ascii="Times New Roman" w:hAnsi="Times New Roman"/>
          <w:sz w:val="28"/>
          <w:szCs w:val="28"/>
        </w:rPr>
      </w:pPr>
      <w:r w:rsidRPr="006A57F2">
        <w:rPr>
          <w:rFonts w:ascii="Times New Roman" w:hAnsi="Times New Roman"/>
          <w:bCs/>
          <w:sz w:val="28"/>
          <w:szCs w:val="28"/>
        </w:rPr>
        <w:t xml:space="preserve">6) </w:t>
      </w:r>
      <w:r w:rsidRPr="006A57F2">
        <w:rPr>
          <w:rFonts w:ascii="Times New Roman" w:hAnsi="Times New Roman"/>
          <w:sz w:val="28"/>
          <w:szCs w:val="28"/>
        </w:rPr>
        <w:t xml:space="preserve">обязательные требования по </w:t>
      </w:r>
      <w:r w:rsidRPr="006A57F2">
        <w:rPr>
          <w:rFonts w:ascii="Times New Roman" w:hAnsi="Times New Roman"/>
          <w:bCs/>
          <w:sz w:val="28"/>
          <w:szCs w:val="28"/>
        </w:rPr>
        <w:t>прокладке, переустройству, ремонту и содержанию подземных коммуникаций на территориях общего пользования</w:t>
      </w:r>
      <w:r w:rsidRPr="006A57F2">
        <w:rPr>
          <w:rFonts w:ascii="Times New Roman" w:hAnsi="Times New Roman"/>
          <w:sz w:val="28"/>
          <w:szCs w:val="28"/>
        </w:rPr>
        <w:t>;</w:t>
      </w:r>
    </w:p>
    <w:p w:rsidR="00783F35" w:rsidRPr="006A57F2" w:rsidRDefault="00783F35" w:rsidP="00783F35">
      <w:pPr>
        <w:pStyle w:val="21"/>
        <w:tabs>
          <w:tab w:val="left" w:pos="1200"/>
        </w:tabs>
        <w:spacing w:after="0" w:line="240" w:lineRule="auto"/>
        <w:ind w:firstLine="709"/>
        <w:contextualSpacing/>
        <w:rPr>
          <w:rFonts w:ascii="Times New Roman" w:hAnsi="Times New Roman"/>
          <w:sz w:val="28"/>
          <w:szCs w:val="28"/>
        </w:rPr>
      </w:pPr>
      <w:r w:rsidRPr="006A57F2">
        <w:rPr>
          <w:rFonts w:ascii="Times New Roman" w:hAnsi="Times New Roman"/>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783F35" w:rsidRPr="006A57F2" w:rsidRDefault="00783F35" w:rsidP="00783F35">
      <w:pPr>
        <w:pStyle w:val="21"/>
        <w:tabs>
          <w:tab w:val="left" w:pos="1200"/>
        </w:tabs>
        <w:spacing w:after="0" w:line="240" w:lineRule="auto"/>
        <w:ind w:firstLine="709"/>
        <w:contextualSpacing/>
        <w:rPr>
          <w:rFonts w:ascii="Times New Roman" w:hAnsi="Times New Roman"/>
          <w:sz w:val="28"/>
          <w:szCs w:val="28"/>
        </w:rPr>
      </w:pPr>
      <w:r w:rsidRPr="006A57F2">
        <w:rPr>
          <w:rFonts w:ascii="Times New Roman" w:eastAsia="Calibri" w:hAnsi="Times New Roman"/>
          <w:bCs/>
          <w:sz w:val="28"/>
          <w:szCs w:val="28"/>
          <w:lang w:eastAsia="en-US"/>
        </w:rPr>
        <w:t xml:space="preserve">8) </w:t>
      </w:r>
      <w:r w:rsidRPr="006A57F2">
        <w:rPr>
          <w:rFonts w:ascii="Times New Roman" w:hAnsi="Times New Roman"/>
          <w:sz w:val="28"/>
          <w:szCs w:val="28"/>
        </w:rPr>
        <w:t>обязательные требования по</w:t>
      </w:r>
      <w:r w:rsidRPr="006A57F2">
        <w:rPr>
          <w:rFonts w:ascii="Times New Roman" w:eastAsia="Calibri" w:hAnsi="Times New Roman"/>
          <w:bCs/>
          <w:sz w:val="28"/>
          <w:szCs w:val="28"/>
          <w:lang w:eastAsia="en-US"/>
        </w:rPr>
        <w:t xml:space="preserve"> </w:t>
      </w:r>
      <w:r w:rsidRPr="006A57F2">
        <w:rPr>
          <w:rFonts w:ascii="Times New Roman" w:hAnsi="Times New Roman"/>
          <w:sz w:val="28"/>
          <w:szCs w:val="28"/>
        </w:rPr>
        <w:t>складированию твердых коммунальных отходов;</w:t>
      </w:r>
    </w:p>
    <w:p w:rsidR="00783F35" w:rsidRPr="006A57F2" w:rsidRDefault="00783F35" w:rsidP="00783F35">
      <w:pPr>
        <w:pStyle w:val="21"/>
        <w:tabs>
          <w:tab w:val="left" w:pos="1200"/>
        </w:tabs>
        <w:spacing w:after="0" w:line="240" w:lineRule="auto"/>
        <w:ind w:firstLine="709"/>
        <w:contextualSpacing/>
        <w:rPr>
          <w:rFonts w:ascii="Times New Roman" w:hAnsi="Times New Roman"/>
          <w:sz w:val="28"/>
          <w:szCs w:val="28"/>
        </w:rPr>
      </w:pPr>
      <w:r w:rsidRPr="006A57F2">
        <w:rPr>
          <w:rFonts w:ascii="Times New Roman" w:hAnsi="Times New Roman"/>
          <w:sz w:val="28"/>
          <w:szCs w:val="28"/>
        </w:rPr>
        <w:t>9) обязательные требования по</w:t>
      </w:r>
      <w:r w:rsidRPr="006A57F2">
        <w:rPr>
          <w:rFonts w:ascii="Times New Roman" w:eastAsia="Calibri" w:hAnsi="Times New Roman"/>
          <w:bCs/>
          <w:sz w:val="28"/>
          <w:szCs w:val="28"/>
          <w:lang w:eastAsia="en-US"/>
        </w:rPr>
        <w:t xml:space="preserve"> </w:t>
      </w:r>
      <w:r w:rsidRPr="006A57F2">
        <w:rPr>
          <w:rFonts w:ascii="Times New Roman" w:hAnsi="Times New Roman"/>
          <w:bCs/>
          <w:sz w:val="28"/>
          <w:szCs w:val="28"/>
        </w:rPr>
        <w:t>выгулу животных</w:t>
      </w:r>
      <w:r w:rsidRPr="006A57F2">
        <w:rPr>
          <w:rFonts w:ascii="Times New Roman" w:hAnsi="Times New Roman"/>
          <w:sz w:val="28"/>
          <w:szCs w:val="28"/>
        </w:rPr>
        <w:t xml:space="preserve">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2D06D9" w:rsidRDefault="00783F35" w:rsidP="00783F35">
      <w:pPr>
        <w:shd w:val="clear" w:color="auto" w:fill="FFFFFF"/>
        <w:spacing w:before="88"/>
        <w:ind w:firstLine="709"/>
        <w:rPr>
          <w:rFonts w:ascii="Times New Roman" w:hAnsi="Times New Roman"/>
          <w:sz w:val="28"/>
          <w:szCs w:val="28"/>
        </w:rPr>
      </w:pPr>
      <w:r w:rsidRPr="006A57F2">
        <w:rPr>
          <w:rFonts w:ascii="Times New Roman" w:hAnsi="Times New Roman"/>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2A1CC2" w:rsidRPr="006850E3" w:rsidRDefault="002A1CC2" w:rsidP="00783F35">
      <w:pPr>
        <w:shd w:val="clear" w:color="auto" w:fill="FFFFFF"/>
        <w:spacing w:before="88"/>
        <w:ind w:firstLine="709"/>
        <w:rPr>
          <w:rFonts w:ascii="Tahoma" w:hAnsi="Tahoma" w:cs="Tahoma"/>
          <w:sz w:val="15"/>
          <w:szCs w:val="15"/>
        </w:rPr>
      </w:pPr>
      <w:r w:rsidRPr="00B45C5D">
        <w:rPr>
          <w:rFonts w:ascii="Times New Roman" w:hAnsi="Times New Roman"/>
          <w:sz w:val="28"/>
          <w:szCs w:val="28"/>
        </w:rPr>
        <w:lastRenderedPageBreak/>
        <w:t>1.4. </w:t>
      </w:r>
      <w:r w:rsidRPr="006850E3">
        <w:rPr>
          <w:rFonts w:ascii="Times New Roman" w:hAnsi="Times New Roman"/>
          <w:sz w:val="28"/>
          <w:szCs w:val="28"/>
        </w:rPr>
        <w:t>В 202</w:t>
      </w:r>
      <w:r w:rsidR="005F32CA" w:rsidRPr="006850E3">
        <w:rPr>
          <w:rFonts w:ascii="Times New Roman" w:hAnsi="Times New Roman"/>
          <w:sz w:val="28"/>
          <w:szCs w:val="28"/>
        </w:rPr>
        <w:t>3</w:t>
      </w:r>
      <w:r w:rsidRPr="006850E3">
        <w:rPr>
          <w:rFonts w:ascii="Times New Roman" w:hAnsi="Times New Roman"/>
          <w:sz w:val="28"/>
          <w:szCs w:val="28"/>
        </w:rPr>
        <w:t>-202</w:t>
      </w:r>
      <w:r w:rsidR="005F32CA" w:rsidRPr="006850E3">
        <w:rPr>
          <w:rFonts w:ascii="Times New Roman" w:hAnsi="Times New Roman"/>
          <w:sz w:val="28"/>
          <w:szCs w:val="28"/>
        </w:rPr>
        <w:t>4</w:t>
      </w:r>
      <w:r w:rsidRPr="006850E3">
        <w:rPr>
          <w:rFonts w:ascii="Times New Roman" w:hAnsi="Times New Roman"/>
          <w:sz w:val="28"/>
          <w:szCs w:val="28"/>
        </w:rPr>
        <w:t xml:space="preserve"> годах муниципальный контроль в сфере благоустройства на территории  Подколодновского  сельского поселения  </w:t>
      </w:r>
      <w:r w:rsidR="006850E3" w:rsidRPr="006850E3">
        <w:rPr>
          <w:rFonts w:ascii="Times New Roman" w:hAnsi="Times New Roman"/>
          <w:sz w:val="28"/>
          <w:szCs w:val="28"/>
        </w:rPr>
        <w:t xml:space="preserve">не </w:t>
      </w:r>
      <w:r w:rsidRPr="006850E3">
        <w:rPr>
          <w:rFonts w:ascii="Times New Roman" w:hAnsi="Times New Roman"/>
          <w:sz w:val="28"/>
          <w:szCs w:val="28"/>
        </w:rPr>
        <w:t xml:space="preserve">осуществлялся. </w:t>
      </w:r>
    </w:p>
    <w:p w:rsidR="002A1CC2" w:rsidRPr="00B45C5D" w:rsidRDefault="002A1CC2" w:rsidP="002A1CC2">
      <w:pPr>
        <w:shd w:val="clear" w:color="auto" w:fill="FFFFFF"/>
        <w:spacing w:before="88"/>
        <w:rPr>
          <w:rFonts w:ascii="Times New Roman" w:hAnsi="Times New Roman"/>
          <w:sz w:val="28"/>
          <w:szCs w:val="28"/>
        </w:rPr>
      </w:pPr>
      <w:r w:rsidRPr="00B45C5D">
        <w:rPr>
          <w:rFonts w:ascii="Times New Roman" w:hAnsi="Times New Roman"/>
          <w:sz w:val="28"/>
          <w:szCs w:val="28"/>
        </w:rPr>
        <w:t>В результате систематизации, обобщения и анализа информации о результатах проверок  соблюдения требований в сфере благоустройства  на территории Подколодновского сельского поселения Богучарского муниципального района Воронежской  области сделаны выводы, что наиболее частыми нарушениями являются:</w:t>
      </w:r>
    </w:p>
    <w:p w:rsidR="002A1CC2" w:rsidRPr="00B45C5D" w:rsidRDefault="002A1CC2" w:rsidP="002A1CC2">
      <w:pPr>
        <w:shd w:val="clear" w:color="auto" w:fill="FFFFFF"/>
        <w:spacing w:before="88"/>
        <w:rPr>
          <w:rFonts w:ascii="Tahoma" w:hAnsi="Tahoma" w:cs="Tahoma"/>
          <w:sz w:val="15"/>
          <w:szCs w:val="15"/>
        </w:rPr>
      </w:pPr>
      <w:r w:rsidRPr="00B45C5D">
        <w:rPr>
          <w:rFonts w:ascii="Times New Roman" w:hAnsi="Times New Roman"/>
          <w:sz w:val="28"/>
          <w:szCs w:val="28"/>
        </w:rPr>
        <w:t>-  ненадлежащее санитарное состояние приусадебной территории;</w:t>
      </w:r>
    </w:p>
    <w:p w:rsidR="002A1CC2" w:rsidRPr="00B45C5D" w:rsidRDefault="002A1CC2" w:rsidP="002A1CC2">
      <w:pPr>
        <w:shd w:val="clear" w:color="auto" w:fill="FFFFFF"/>
        <w:spacing w:before="88"/>
        <w:rPr>
          <w:rFonts w:ascii="Tahoma" w:hAnsi="Tahoma" w:cs="Tahoma"/>
          <w:sz w:val="15"/>
          <w:szCs w:val="15"/>
        </w:rPr>
      </w:pPr>
      <w:r w:rsidRPr="00B45C5D">
        <w:rPr>
          <w:rFonts w:ascii="Times New Roman" w:hAnsi="Times New Roman"/>
          <w:sz w:val="28"/>
          <w:szCs w:val="28"/>
        </w:rPr>
        <w:t>-  несоблюдение чистоты и порядка на территории;</w:t>
      </w:r>
    </w:p>
    <w:p w:rsidR="002A1CC2" w:rsidRPr="00B45C5D" w:rsidRDefault="002A1CC2" w:rsidP="002A1CC2">
      <w:pPr>
        <w:shd w:val="clear" w:color="auto" w:fill="FFFFFF"/>
        <w:spacing w:before="88"/>
        <w:rPr>
          <w:rFonts w:ascii="Tahoma" w:hAnsi="Tahoma" w:cs="Tahoma"/>
          <w:sz w:val="15"/>
          <w:szCs w:val="15"/>
        </w:rPr>
      </w:pPr>
      <w:r w:rsidRPr="00B45C5D">
        <w:rPr>
          <w:rFonts w:ascii="Times New Roman" w:hAnsi="Times New Roman"/>
          <w:sz w:val="28"/>
          <w:szCs w:val="28"/>
        </w:rPr>
        <w:t>- несоблюдение порядка сбора, вывоза, утилизации и переработки бытовых и промышленных отходов;</w:t>
      </w:r>
    </w:p>
    <w:p w:rsidR="002A1CC2" w:rsidRPr="00B45C5D" w:rsidRDefault="002A1CC2" w:rsidP="002A1CC2">
      <w:pPr>
        <w:shd w:val="clear" w:color="auto" w:fill="FFFFFF"/>
        <w:spacing w:before="88"/>
        <w:rPr>
          <w:rFonts w:ascii="Tahoma" w:hAnsi="Tahoma" w:cs="Tahoma"/>
          <w:sz w:val="15"/>
          <w:szCs w:val="15"/>
        </w:rPr>
      </w:pPr>
      <w:r w:rsidRPr="00B45C5D">
        <w:rPr>
          <w:rFonts w:ascii="Times New Roman" w:hAnsi="Times New Roman"/>
          <w:sz w:val="28"/>
          <w:szCs w:val="28"/>
        </w:rPr>
        <w:t>-  несоблюдения требований содержания и охраны зеленых насаждений.</w:t>
      </w:r>
    </w:p>
    <w:p w:rsidR="002A1CC2" w:rsidRPr="00B45C5D" w:rsidRDefault="002A1CC2" w:rsidP="002A1CC2">
      <w:pPr>
        <w:shd w:val="clear" w:color="auto" w:fill="FFFFFF"/>
        <w:spacing w:before="88"/>
        <w:rPr>
          <w:rFonts w:ascii="Tahoma" w:hAnsi="Tahoma" w:cs="Tahoma"/>
          <w:sz w:val="15"/>
          <w:szCs w:val="15"/>
        </w:rPr>
      </w:pPr>
      <w:r w:rsidRPr="00B45C5D">
        <w:rPr>
          <w:rFonts w:ascii="Times New Roman" w:hAnsi="Times New Roman"/>
          <w:sz w:val="28"/>
          <w:szCs w:val="28"/>
        </w:rPr>
        <w:t>Основными причинами, факторами и условиями, способствующими нарушению требований в сфере благоустройства подконтрольными субъектами</w:t>
      </w:r>
      <w:r>
        <w:rPr>
          <w:rFonts w:ascii="Times New Roman" w:hAnsi="Times New Roman"/>
          <w:sz w:val="28"/>
          <w:szCs w:val="28"/>
        </w:rPr>
        <w:t>,</w:t>
      </w:r>
      <w:r w:rsidRPr="00B45C5D">
        <w:rPr>
          <w:rFonts w:ascii="Times New Roman" w:hAnsi="Times New Roman"/>
          <w:sz w:val="28"/>
          <w:szCs w:val="28"/>
        </w:rPr>
        <w:t xml:space="preserve"> являются:</w:t>
      </w:r>
    </w:p>
    <w:p w:rsidR="002A1CC2" w:rsidRPr="00B45C5D" w:rsidRDefault="002A1CC2" w:rsidP="002A1CC2">
      <w:pPr>
        <w:shd w:val="clear" w:color="auto" w:fill="FFFFFF"/>
        <w:spacing w:before="88"/>
        <w:rPr>
          <w:rFonts w:ascii="Tahoma" w:hAnsi="Tahoma" w:cs="Tahoma"/>
          <w:sz w:val="15"/>
          <w:szCs w:val="15"/>
        </w:rPr>
      </w:pPr>
      <w:r w:rsidRPr="00B45C5D">
        <w:rPr>
          <w:rFonts w:ascii="Times New Roman" w:hAnsi="Times New Roman"/>
          <w:sz w:val="28"/>
          <w:szCs w:val="28"/>
        </w:rPr>
        <w:t>- непонимание необходимости исполнения требований в сфере благоустройства у подконтрольных субъектов;</w:t>
      </w:r>
    </w:p>
    <w:p w:rsidR="002A1CC2" w:rsidRPr="00B45C5D" w:rsidRDefault="002A1CC2" w:rsidP="002A1CC2">
      <w:pPr>
        <w:shd w:val="clear" w:color="auto" w:fill="FFFFFF"/>
        <w:spacing w:before="88"/>
        <w:rPr>
          <w:rFonts w:ascii="Tahoma" w:hAnsi="Tahoma" w:cs="Tahoma"/>
          <w:sz w:val="15"/>
          <w:szCs w:val="15"/>
        </w:rPr>
      </w:pPr>
      <w:r w:rsidRPr="00B45C5D">
        <w:rPr>
          <w:rFonts w:ascii="Times New Roman" w:hAnsi="Times New Roman"/>
          <w:sz w:val="28"/>
          <w:szCs w:val="28"/>
        </w:rPr>
        <w:t>- отсутствие информирования подконтрольных субъектов о  требованиях в сфере благоустройства;</w:t>
      </w:r>
    </w:p>
    <w:p w:rsidR="002A1CC2" w:rsidRPr="00B45C5D" w:rsidRDefault="002A1CC2" w:rsidP="002A1CC2">
      <w:pPr>
        <w:shd w:val="clear" w:color="auto" w:fill="FFFFFF"/>
        <w:spacing w:before="88"/>
        <w:rPr>
          <w:rFonts w:ascii="Tahoma" w:hAnsi="Tahoma" w:cs="Tahoma"/>
          <w:sz w:val="15"/>
          <w:szCs w:val="15"/>
        </w:rPr>
      </w:pPr>
      <w:r w:rsidRPr="00B45C5D">
        <w:rPr>
          <w:rFonts w:ascii="Times New Roman" w:hAnsi="Times New Roman"/>
          <w:sz w:val="28"/>
          <w:szCs w:val="28"/>
        </w:rPr>
        <w:t>- отсутствие системы обратной связи с подконтрольными субъектами по вопросам применения требований правил благоустройства, в том числе с использованием современных информационно-телекоммуникационных технологий.</w:t>
      </w:r>
    </w:p>
    <w:p w:rsidR="002A1CC2" w:rsidRPr="00B45C5D" w:rsidRDefault="002A1CC2" w:rsidP="002A1CC2">
      <w:pPr>
        <w:shd w:val="clear" w:color="auto" w:fill="FFFFFF"/>
        <w:spacing w:before="88"/>
        <w:rPr>
          <w:rFonts w:ascii="Tahoma" w:hAnsi="Tahoma" w:cs="Tahoma"/>
          <w:sz w:val="15"/>
          <w:szCs w:val="15"/>
        </w:rPr>
      </w:pPr>
      <w:r w:rsidRPr="00B45C5D">
        <w:rPr>
          <w:rFonts w:ascii="Times New Roman" w:hAnsi="Times New Roman"/>
          <w:sz w:val="28"/>
          <w:szCs w:val="28"/>
        </w:rPr>
        <w:t> </w:t>
      </w:r>
    </w:p>
    <w:p w:rsidR="002A1CC2" w:rsidRPr="00B45C5D" w:rsidRDefault="002A1CC2" w:rsidP="002A1CC2">
      <w:pPr>
        <w:shd w:val="clear" w:color="auto" w:fill="FFFFFF"/>
        <w:spacing w:before="88" w:after="88" w:line="225" w:lineRule="atLeast"/>
        <w:ind w:firstLine="709"/>
        <w:jc w:val="center"/>
        <w:rPr>
          <w:rFonts w:ascii="Tahoma" w:hAnsi="Tahoma" w:cs="Tahoma"/>
          <w:sz w:val="15"/>
          <w:szCs w:val="15"/>
        </w:rPr>
      </w:pPr>
      <w:r w:rsidRPr="00B45C5D">
        <w:rPr>
          <w:rFonts w:ascii="Times New Roman" w:hAnsi="Times New Roman"/>
          <w:b/>
          <w:bCs/>
          <w:sz w:val="28"/>
          <w:szCs w:val="28"/>
        </w:rPr>
        <w:t>Раздел </w:t>
      </w:r>
      <w:r w:rsidRPr="00B45C5D">
        <w:rPr>
          <w:rFonts w:ascii="Times New Roman" w:hAnsi="Times New Roman"/>
          <w:b/>
          <w:bCs/>
          <w:sz w:val="28"/>
        </w:rPr>
        <w:t>2. Цели и задачи реализации Программы</w:t>
      </w:r>
    </w:p>
    <w:p w:rsidR="002A1CC2" w:rsidRPr="00B45C5D" w:rsidRDefault="002A1CC2" w:rsidP="002A1CC2">
      <w:pPr>
        <w:shd w:val="clear" w:color="auto" w:fill="FFFFFF"/>
        <w:spacing w:before="88"/>
        <w:ind w:firstLine="709"/>
        <w:rPr>
          <w:rFonts w:ascii="Tahoma" w:hAnsi="Tahoma" w:cs="Tahoma"/>
          <w:sz w:val="15"/>
          <w:szCs w:val="15"/>
        </w:rPr>
      </w:pPr>
      <w:r w:rsidRPr="00B45C5D">
        <w:rPr>
          <w:rFonts w:ascii="Times New Roman" w:hAnsi="Times New Roman"/>
          <w:sz w:val="28"/>
          <w:szCs w:val="28"/>
        </w:rPr>
        <w:t>Настоящая Программа разработана на 202</w:t>
      </w:r>
      <w:r w:rsidR="00E76F83">
        <w:rPr>
          <w:rFonts w:ascii="Times New Roman" w:hAnsi="Times New Roman"/>
          <w:sz w:val="28"/>
          <w:szCs w:val="28"/>
        </w:rPr>
        <w:t>5</w:t>
      </w:r>
      <w:r w:rsidRPr="00B45C5D">
        <w:rPr>
          <w:rFonts w:ascii="Times New Roman" w:hAnsi="Times New Roman"/>
          <w:sz w:val="28"/>
          <w:szCs w:val="28"/>
        </w:rPr>
        <w:t xml:space="preserve"> год и определяет цели, задачи и порядок осуществления администрацией Подколодновского сельского поселения профилактических мероприятий, направленных на предупреждение нарушений обязательных требований в сфере благоустройства территории сельского поселения.</w:t>
      </w:r>
    </w:p>
    <w:p w:rsidR="002A1CC2" w:rsidRPr="00B45C5D" w:rsidRDefault="002A1CC2" w:rsidP="002A1CC2">
      <w:pPr>
        <w:shd w:val="clear" w:color="auto" w:fill="FFFFFF"/>
        <w:ind w:firstLine="709"/>
        <w:outlineLvl w:val="2"/>
        <w:rPr>
          <w:rFonts w:ascii="Tahoma" w:hAnsi="Tahoma" w:cs="Tahoma"/>
          <w:b/>
          <w:bCs/>
          <w:sz w:val="18"/>
          <w:szCs w:val="18"/>
        </w:rPr>
      </w:pPr>
      <w:r w:rsidRPr="00B45C5D">
        <w:rPr>
          <w:rFonts w:ascii="Times New Roman" w:hAnsi="Times New Roman"/>
          <w:sz w:val="28"/>
          <w:szCs w:val="28"/>
        </w:rPr>
        <w:t>Целями профилактической работы являются:</w:t>
      </w:r>
    </w:p>
    <w:p w:rsidR="002A1CC2" w:rsidRPr="00B45C5D" w:rsidRDefault="002A1CC2" w:rsidP="002A1CC2">
      <w:pPr>
        <w:shd w:val="clear" w:color="auto" w:fill="FFFFFF"/>
        <w:spacing w:before="88"/>
        <w:ind w:firstLine="709"/>
        <w:rPr>
          <w:rFonts w:ascii="Tahoma" w:hAnsi="Tahoma" w:cs="Tahoma"/>
          <w:sz w:val="15"/>
          <w:szCs w:val="15"/>
        </w:rPr>
      </w:pPr>
      <w:r w:rsidRPr="00B45C5D">
        <w:rPr>
          <w:rFonts w:ascii="Times New Roman" w:hAnsi="Times New Roman"/>
          <w:sz w:val="28"/>
          <w:szCs w:val="28"/>
        </w:rPr>
        <w:t>- стимулирование добросовестного соблюдения обязательных требований по благоустройства  всеми контролируемыми лицами;</w:t>
      </w:r>
    </w:p>
    <w:p w:rsidR="002A1CC2" w:rsidRPr="00B45C5D" w:rsidRDefault="002A1CC2" w:rsidP="002A1CC2">
      <w:pPr>
        <w:shd w:val="clear" w:color="auto" w:fill="FFFFFF"/>
        <w:spacing w:before="88"/>
        <w:ind w:firstLine="709"/>
        <w:rPr>
          <w:rFonts w:ascii="Tahoma" w:hAnsi="Tahoma" w:cs="Tahoma"/>
          <w:sz w:val="15"/>
          <w:szCs w:val="15"/>
        </w:rPr>
      </w:pPr>
      <w:r w:rsidRPr="00B45C5D">
        <w:rPr>
          <w:rFonts w:ascii="Times New Roman" w:hAnsi="Times New Roman"/>
          <w:sz w:val="28"/>
          <w:szCs w:val="28"/>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A1CC2" w:rsidRPr="00B45C5D" w:rsidRDefault="002A1CC2" w:rsidP="002A1CC2">
      <w:pPr>
        <w:shd w:val="clear" w:color="auto" w:fill="FFFFFF"/>
        <w:spacing w:before="88"/>
        <w:ind w:firstLine="709"/>
        <w:rPr>
          <w:rFonts w:ascii="Tahoma" w:hAnsi="Tahoma" w:cs="Tahoma"/>
          <w:sz w:val="15"/>
          <w:szCs w:val="15"/>
        </w:rPr>
      </w:pPr>
      <w:r w:rsidRPr="00B45C5D">
        <w:rPr>
          <w:rFonts w:ascii="Times New Roman" w:hAnsi="Times New Roman"/>
          <w:sz w:val="28"/>
          <w:szCs w:val="28"/>
        </w:rPr>
        <w:t>- предотвращение угрозы безопасности жизни и здоровья людей;</w:t>
      </w:r>
    </w:p>
    <w:p w:rsidR="002A1CC2" w:rsidRPr="00B45C5D" w:rsidRDefault="002A1CC2" w:rsidP="002A1CC2">
      <w:pPr>
        <w:shd w:val="clear" w:color="auto" w:fill="FFFFFF"/>
        <w:spacing w:before="88"/>
        <w:ind w:firstLine="709"/>
        <w:rPr>
          <w:rFonts w:ascii="Tahoma" w:hAnsi="Tahoma" w:cs="Tahoma"/>
          <w:sz w:val="15"/>
          <w:szCs w:val="15"/>
        </w:rPr>
      </w:pPr>
      <w:r w:rsidRPr="00B45C5D">
        <w:rPr>
          <w:rFonts w:ascii="Times New Roman" w:hAnsi="Times New Roman"/>
          <w:sz w:val="28"/>
          <w:szCs w:val="28"/>
        </w:rPr>
        <w:t>- создание условий для доведения обязательных требований до контролируемых лиц, повышение информированности о способах их соблюдения.</w:t>
      </w:r>
    </w:p>
    <w:p w:rsidR="002A1CC2" w:rsidRPr="00B45C5D" w:rsidRDefault="002A1CC2" w:rsidP="002A1CC2">
      <w:pPr>
        <w:shd w:val="clear" w:color="auto" w:fill="FFFFFF"/>
        <w:spacing w:before="88"/>
        <w:ind w:firstLine="709"/>
        <w:rPr>
          <w:rFonts w:ascii="Tahoma" w:hAnsi="Tahoma" w:cs="Tahoma"/>
          <w:sz w:val="15"/>
          <w:szCs w:val="15"/>
        </w:rPr>
      </w:pPr>
      <w:r w:rsidRPr="00B45C5D">
        <w:rPr>
          <w:rFonts w:ascii="Times New Roman" w:hAnsi="Times New Roman"/>
          <w:sz w:val="28"/>
        </w:rPr>
        <w:t>Задачами профилактической работы являются:</w:t>
      </w:r>
    </w:p>
    <w:p w:rsidR="002A1CC2" w:rsidRPr="00B45C5D" w:rsidRDefault="002A1CC2" w:rsidP="002A1CC2">
      <w:pPr>
        <w:shd w:val="clear" w:color="auto" w:fill="FFFFFF"/>
        <w:spacing w:before="88"/>
        <w:ind w:firstLine="709"/>
        <w:rPr>
          <w:rFonts w:ascii="Tahoma" w:hAnsi="Tahoma" w:cs="Tahoma"/>
          <w:sz w:val="15"/>
          <w:szCs w:val="15"/>
        </w:rPr>
      </w:pPr>
      <w:r w:rsidRPr="00B45C5D">
        <w:rPr>
          <w:rFonts w:ascii="Times New Roman" w:hAnsi="Times New Roman"/>
          <w:sz w:val="28"/>
          <w:szCs w:val="28"/>
        </w:rPr>
        <w:t>- укрепление системы профилактики нарушений обязательных требований в сфере благоустройства;</w:t>
      </w:r>
    </w:p>
    <w:p w:rsidR="002A1CC2" w:rsidRPr="00B45C5D" w:rsidRDefault="002A1CC2" w:rsidP="002A1CC2">
      <w:pPr>
        <w:shd w:val="clear" w:color="auto" w:fill="FFFFFF"/>
        <w:spacing w:before="88"/>
        <w:ind w:firstLine="709"/>
        <w:rPr>
          <w:rFonts w:ascii="Tahoma" w:hAnsi="Tahoma" w:cs="Tahoma"/>
          <w:sz w:val="15"/>
          <w:szCs w:val="15"/>
        </w:rPr>
      </w:pPr>
      <w:r w:rsidRPr="00B45C5D">
        <w:rPr>
          <w:rFonts w:ascii="Times New Roman" w:hAnsi="Times New Roman"/>
          <w:sz w:val="28"/>
          <w:szCs w:val="28"/>
        </w:rPr>
        <w:lastRenderedPageBreak/>
        <w:t>- выявление причин, факторов и условий, способствующих нарушениям обязательных требований, разработка мероприятий, направленных на устранение таких причин;</w:t>
      </w:r>
    </w:p>
    <w:p w:rsidR="002A1CC2" w:rsidRPr="00B45C5D" w:rsidRDefault="002A1CC2" w:rsidP="002A1CC2">
      <w:pPr>
        <w:shd w:val="clear" w:color="auto" w:fill="FFFFFF"/>
        <w:spacing w:before="88"/>
        <w:ind w:firstLine="709"/>
        <w:rPr>
          <w:rFonts w:ascii="Tahoma" w:hAnsi="Tahoma" w:cs="Tahoma"/>
          <w:sz w:val="15"/>
          <w:szCs w:val="15"/>
        </w:rPr>
      </w:pPr>
      <w:r w:rsidRPr="00B45C5D">
        <w:rPr>
          <w:rFonts w:ascii="Times New Roman" w:hAnsi="Times New Roman"/>
          <w:sz w:val="28"/>
          <w:szCs w:val="28"/>
        </w:rPr>
        <w:t>- повышение правосознания и правовой культуры юридических лиц, индивидуальных предпринимателей и граждан.</w:t>
      </w:r>
    </w:p>
    <w:p w:rsidR="002A1CC2" w:rsidRPr="00B45C5D" w:rsidRDefault="002A1CC2" w:rsidP="002A1CC2">
      <w:pPr>
        <w:shd w:val="clear" w:color="auto" w:fill="FFFFFF"/>
        <w:spacing w:before="88" w:after="88"/>
        <w:rPr>
          <w:rFonts w:ascii="Tahoma" w:hAnsi="Tahoma" w:cs="Tahoma"/>
          <w:sz w:val="15"/>
          <w:szCs w:val="15"/>
        </w:rPr>
      </w:pPr>
      <w:r w:rsidRPr="00B45C5D">
        <w:rPr>
          <w:rFonts w:ascii="Times New Roman" w:hAnsi="Times New Roman"/>
          <w:b/>
          <w:bCs/>
          <w:sz w:val="28"/>
          <w:szCs w:val="28"/>
        </w:rPr>
        <w:t> </w:t>
      </w:r>
    </w:p>
    <w:p w:rsidR="002A1CC2" w:rsidRPr="00B45C5D" w:rsidRDefault="002A1CC2" w:rsidP="002A1CC2">
      <w:pPr>
        <w:shd w:val="clear" w:color="auto" w:fill="FFFFFF"/>
        <w:spacing w:before="88" w:after="88"/>
        <w:jc w:val="center"/>
        <w:rPr>
          <w:rFonts w:ascii="Tahoma" w:hAnsi="Tahoma" w:cs="Tahoma"/>
          <w:sz w:val="15"/>
          <w:szCs w:val="15"/>
        </w:rPr>
      </w:pPr>
      <w:r w:rsidRPr="00B45C5D">
        <w:rPr>
          <w:rFonts w:ascii="Times New Roman" w:hAnsi="Times New Roman"/>
          <w:b/>
          <w:bCs/>
          <w:sz w:val="28"/>
          <w:szCs w:val="28"/>
        </w:rPr>
        <w:t>Раздел 3. Перечень профилактических мероприятий, сроки (периодичность) их проведения</w:t>
      </w:r>
    </w:p>
    <w:p w:rsidR="002A1CC2" w:rsidRPr="00B45C5D" w:rsidRDefault="002A1CC2" w:rsidP="002A1CC2">
      <w:pPr>
        <w:shd w:val="clear" w:color="auto" w:fill="FFFFFF"/>
        <w:ind w:firstLine="709"/>
        <w:rPr>
          <w:rFonts w:ascii="Tahoma" w:hAnsi="Tahoma" w:cs="Tahoma"/>
          <w:sz w:val="15"/>
          <w:szCs w:val="15"/>
        </w:rPr>
      </w:pPr>
      <w:r w:rsidRPr="00B45C5D">
        <w:rPr>
          <w:rFonts w:ascii="Tahoma" w:hAnsi="Tahoma" w:cs="Tahoma"/>
          <w:sz w:val="28"/>
        </w:rPr>
        <w:t> </w:t>
      </w:r>
    </w:p>
    <w:p w:rsidR="00DF2E40" w:rsidRPr="006A57F2" w:rsidRDefault="00DF2E40" w:rsidP="00DF2E40">
      <w:pPr>
        <w:pStyle w:val="ConsPlusNormal"/>
        <w:ind w:firstLine="709"/>
        <w:contextualSpacing/>
        <w:jc w:val="both"/>
        <w:rPr>
          <w:rFonts w:ascii="Times New Roman" w:hAnsi="Times New Roman" w:cs="Times New Roman"/>
          <w:sz w:val="28"/>
          <w:szCs w:val="28"/>
        </w:rPr>
      </w:pPr>
      <w:r w:rsidRPr="006A57F2">
        <w:rPr>
          <w:rFonts w:ascii="Times New Roman" w:hAnsi="Times New Roman" w:cs="Times New Roman"/>
          <w:sz w:val="28"/>
          <w:szCs w:val="28"/>
        </w:rPr>
        <w:t>При осуществлении администрацией контроля в сфере благоустройства могут проводиться следующие виды профилактических мероприятий:</w:t>
      </w:r>
    </w:p>
    <w:p w:rsidR="00DF2E40" w:rsidRPr="006A57F2" w:rsidRDefault="00DF2E40" w:rsidP="00DF2E40">
      <w:pPr>
        <w:pStyle w:val="ConsPlusNormal"/>
        <w:ind w:firstLine="709"/>
        <w:contextualSpacing/>
        <w:jc w:val="both"/>
        <w:rPr>
          <w:rFonts w:ascii="Times New Roman" w:hAnsi="Times New Roman" w:cs="Times New Roman"/>
          <w:sz w:val="28"/>
          <w:szCs w:val="28"/>
        </w:rPr>
      </w:pPr>
      <w:r w:rsidRPr="006A57F2">
        <w:rPr>
          <w:rFonts w:ascii="Times New Roman" w:hAnsi="Times New Roman" w:cs="Times New Roman"/>
          <w:sz w:val="28"/>
          <w:szCs w:val="28"/>
        </w:rPr>
        <w:t>1) информирование;</w:t>
      </w:r>
    </w:p>
    <w:p w:rsidR="00DF2E40" w:rsidRPr="006A57F2" w:rsidRDefault="00DF2E40" w:rsidP="00DF2E40">
      <w:pPr>
        <w:pStyle w:val="ConsPlusNormal"/>
        <w:ind w:firstLine="709"/>
        <w:contextualSpacing/>
        <w:jc w:val="both"/>
        <w:rPr>
          <w:rFonts w:ascii="Times New Roman" w:hAnsi="Times New Roman" w:cs="Times New Roman"/>
          <w:sz w:val="28"/>
          <w:szCs w:val="28"/>
        </w:rPr>
      </w:pPr>
      <w:r w:rsidRPr="006A57F2">
        <w:rPr>
          <w:rFonts w:ascii="Times New Roman" w:hAnsi="Times New Roman" w:cs="Times New Roman"/>
          <w:sz w:val="28"/>
          <w:szCs w:val="28"/>
        </w:rPr>
        <w:t>2) консультирование.</w:t>
      </w:r>
    </w:p>
    <w:p w:rsidR="002A1CC2" w:rsidRPr="006A57F2" w:rsidRDefault="002A1CC2" w:rsidP="002A1CC2">
      <w:pPr>
        <w:shd w:val="clear" w:color="auto" w:fill="FFFFFF"/>
        <w:spacing w:before="88" w:after="88"/>
        <w:jc w:val="center"/>
        <w:rPr>
          <w:rFonts w:ascii="Tahoma" w:hAnsi="Tahoma" w:cs="Tahoma"/>
          <w:sz w:val="15"/>
          <w:szCs w:val="15"/>
        </w:rPr>
      </w:pPr>
      <w:r w:rsidRPr="006A57F2">
        <w:rPr>
          <w:rFonts w:ascii="Times New Roman" w:hAnsi="Times New Roman"/>
          <w:b/>
          <w:bCs/>
          <w:sz w:val="28"/>
          <w:szCs w:val="28"/>
        </w:rPr>
        <w:t> </w:t>
      </w:r>
    </w:p>
    <w:tbl>
      <w:tblPr>
        <w:tblW w:w="5000" w:type="pct"/>
        <w:shd w:val="clear" w:color="auto" w:fill="FFFFFF"/>
        <w:tblCellMar>
          <w:left w:w="0" w:type="dxa"/>
          <w:right w:w="0" w:type="dxa"/>
        </w:tblCellMar>
        <w:tblLook w:val="04A0"/>
      </w:tblPr>
      <w:tblGrid>
        <w:gridCol w:w="594"/>
        <w:gridCol w:w="4958"/>
        <w:gridCol w:w="1825"/>
        <w:gridCol w:w="2477"/>
      </w:tblGrid>
      <w:tr w:rsidR="002A1CC2" w:rsidRPr="006A57F2" w:rsidTr="0012755D">
        <w:trPr>
          <w:trHeight w:val="572"/>
        </w:trPr>
        <w:tc>
          <w:tcPr>
            <w:tcW w:w="30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1CC2" w:rsidRPr="006A57F2" w:rsidRDefault="002A1CC2" w:rsidP="001316F0">
            <w:pPr>
              <w:spacing w:before="88" w:after="88"/>
              <w:jc w:val="center"/>
              <w:rPr>
                <w:rFonts w:ascii="Tahoma" w:hAnsi="Tahoma" w:cs="Tahoma"/>
                <w:sz w:val="15"/>
                <w:szCs w:val="15"/>
              </w:rPr>
            </w:pPr>
            <w:r w:rsidRPr="006A57F2">
              <w:rPr>
                <w:rFonts w:ascii="Times New Roman" w:hAnsi="Times New Roman"/>
                <w:sz w:val="28"/>
                <w:szCs w:val="28"/>
              </w:rPr>
              <w:t>№</w:t>
            </w:r>
          </w:p>
          <w:p w:rsidR="002A1CC2" w:rsidRPr="006A57F2" w:rsidRDefault="002A1CC2" w:rsidP="001316F0">
            <w:pPr>
              <w:spacing w:before="88" w:after="88"/>
              <w:jc w:val="center"/>
              <w:rPr>
                <w:rFonts w:ascii="Tahoma" w:hAnsi="Tahoma" w:cs="Tahoma"/>
                <w:sz w:val="15"/>
                <w:szCs w:val="15"/>
              </w:rPr>
            </w:pPr>
            <w:r w:rsidRPr="006A57F2">
              <w:rPr>
                <w:rFonts w:ascii="Times New Roman" w:hAnsi="Times New Roman"/>
                <w:sz w:val="28"/>
                <w:szCs w:val="28"/>
              </w:rPr>
              <w:t>п/п</w:t>
            </w:r>
          </w:p>
        </w:tc>
        <w:tc>
          <w:tcPr>
            <w:tcW w:w="2516"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A1CC2" w:rsidRPr="006A57F2" w:rsidRDefault="002A1CC2" w:rsidP="001316F0">
            <w:pPr>
              <w:spacing w:before="88" w:after="88"/>
              <w:jc w:val="center"/>
              <w:rPr>
                <w:rFonts w:ascii="Tahoma" w:hAnsi="Tahoma" w:cs="Tahoma"/>
                <w:sz w:val="15"/>
                <w:szCs w:val="15"/>
              </w:rPr>
            </w:pPr>
            <w:r w:rsidRPr="006A57F2">
              <w:rPr>
                <w:rFonts w:ascii="Times New Roman" w:hAnsi="Times New Roman"/>
                <w:sz w:val="28"/>
                <w:szCs w:val="28"/>
              </w:rPr>
              <w:t>Наименование</w:t>
            </w:r>
          </w:p>
          <w:p w:rsidR="002A1CC2" w:rsidRPr="006A57F2" w:rsidRDefault="002A1CC2" w:rsidP="001316F0">
            <w:pPr>
              <w:spacing w:before="88" w:after="88"/>
              <w:jc w:val="center"/>
              <w:rPr>
                <w:rFonts w:ascii="Tahoma" w:hAnsi="Tahoma" w:cs="Tahoma"/>
                <w:sz w:val="15"/>
                <w:szCs w:val="15"/>
              </w:rPr>
            </w:pPr>
            <w:r w:rsidRPr="006A57F2">
              <w:rPr>
                <w:rFonts w:ascii="Times New Roman" w:hAnsi="Times New Roman"/>
                <w:sz w:val="28"/>
                <w:szCs w:val="28"/>
              </w:rPr>
              <w:t>мероприятия</w:t>
            </w:r>
          </w:p>
        </w:tc>
        <w:tc>
          <w:tcPr>
            <w:tcW w:w="926"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A1CC2" w:rsidRPr="006A57F2" w:rsidRDefault="002A1CC2" w:rsidP="001316F0">
            <w:pPr>
              <w:spacing w:before="88" w:after="88"/>
              <w:jc w:val="center"/>
              <w:rPr>
                <w:rFonts w:ascii="Tahoma" w:hAnsi="Tahoma" w:cs="Tahoma"/>
                <w:sz w:val="15"/>
                <w:szCs w:val="15"/>
              </w:rPr>
            </w:pPr>
            <w:r w:rsidRPr="006A57F2">
              <w:rPr>
                <w:rFonts w:ascii="Times New Roman" w:hAnsi="Times New Roman"/>
                <w:sz w:val="28"/>
                <w:szCs w:val="28"/>
              </w:rPr>
              <w:t>Срок реализации мероприятия</w:t>
            </w:r>
          </w:p>
        </w:tc>
        <w:tc>
          <w:tcPr>
            <w:tcW w:w="125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A1CC2" w:rsidRPr="006A57F2" w:rsidRDefault="002A1CC2" w:rsidP="001316F0">
            <w:pPr>
              <w:spacing w:before="88" w:after="88"/>
              <w:jc w:val="center"/>
              <w:rPr>
                <w:rFonts w:ascii="Tahoma" w:hAnsi="Tahoma" w:cs="Tahoma"/>
                <w:sz w:val="15"/>
                <w:szCs w:val="15"/>
              </w:rPr>
            </w:pPr>
            <w:r w:rsidRPr="006A57F2">
              <w:rPr>
                <w:rFonts w:ascii="Times New Roman" w:hAnsi="Times New Roman"/>
                <w:sz w:val="28"/>
                <w:szCs w:val="28"/>
              </w:rPr>
              <w:t>Ответственный исполнитель</w:t>
            </w:r>
          </w:p>
        </w:tc>
      </w:tr>
      <w:tr w:rsidR="002A1CC2" w:rsidRPr="006A57F2" w:rsidTr="0012755D">
        <w:trPr>
          <w:trHeight w:val="328"/>
        </w:trPr>
        <w:tc>
          <w:tcPr>
            <w:tcW w:w="30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1CC2" w:rsidRPr="006A57F2" w:rsidRDefault="002A1CC2" w:rsidP="001316F0">
            <w:pPr>
              <w:spacing w:before="88" w:after="88" w:line="225" w:lineRule="atLeast"/>
              <w:jc w:val="center"/>
              <w:rPr>
                <w:rFonts w:ascii="Tahoma" w:hAnsi="Tahoma" w:cs="Tahoma"/>
                <w:sz w:val="15"/>
                <w:szCs w:val="15"/>
              </w:rPr>
            </w:pPr>
            <w:r w:rsidRPr="006A57F2">
              <w:rPr>
                <w:rFonts w:ascii="Times New Roman" w:hAnsi="Times New Roman"/>
                <w:sz w:val="28"/>
                <w:szCs w:val="28"/>
              </w:rPr>
              <w:t>1</w:t>
            </w:r>
          </w:p>
        </w:tc>
        <w:tc>
          <w:tcPr>
            <w:tcW w:w="251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1CC2" w:rsidRPr="006A57F2" w:rsidRDefault="002A1CC2" w:rsidP="001316F0">
            <w:pPr>
              <w:spacing w:before="88" w:after="88" w:line="225" w:lineRule="atLeast"/>
              <w:jc w:val="center"/>
              <w:rPr>
                <w:rFonts w:ascii="Tahoma" w:hAnsi="Tahoma" w:cs="Tahoma"/>
                <w:sz w:val="15"/>
                <w:szCs w:val="15"/>
              </w:rPr>
            </w:pPr>
            <w:r w:rsidRPr="006A57F2">
              <w:rPr>
                <w:rFonts w:ascii="Times New Roman" w:hAnsi="Times New Roman"/>
                <w:sz w:val="28"/>
                <w:szCs w:val="28"/>
              </w:rPr>
              <w:t>2</w:t>
            </w:r>
          </w:p>
        </w:tc>
        <w:tc>
          <w:tcPr>
            <w:tcW w:w="9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1CC2" w:rsidRPr="006A57F2" w:rsidRDefault="002A1CC2" w:rsidP="001316F0">
            <w:pPr>
              <w:spacing w:before="88" w:after="88" w:line="225" w:lineRule="atLeast"/>
              <w:jc w:val="center"/>
              <w:rPr>
                <w:rFonts w:ascii="Tahoma" w:hAnsi="Tahoma" w:cs="Tahoma"/>
                <w:sz w:val="15"/>
                <w:szCs w:val="15"/>
              </w:rPr>
            </w:pPr>
            <w:r w:rsidRPr="006A57F2">
              <w:rPr>
                <w:rFonts w:ascii="Times New Roman" w:hAnsi="Times New Roman"/>
                <w:sz w:val="28"/>
                <w:szCs w:val="28"/>
              </w:rPr>
              <w:t>3</w:t>
            </w:r>
          </w:p>
        </w:tc>
        <w:tc>
          <w:tcPr>
            <w:tcW w:w="12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1CC2" w:rsidRPr="006A57F2" w:rsidRDefault="002A1CC2" w:rsidP="001316F0">
            <w:pPr>
              <w:spacing w:before="88" w:after="88" w:line="225" w:lineRule="atLeast"/>
              <w:jc w:val="center"/>
              <w:rPr>
                <w:rFonts w:ascii="Tahoma" w:hAnsi="Tahoma" w:cs="Tahoma"/>
                <w:sz w:val="15"/>
                <w:szCs w:val="15"/>
              </w:rPr>
            </w:pPr>
            <w:r w:rsidRPr="006A57F2">
              <w:rPr>
                <w:rFonts w:ascii="Times New Roman" w:hAnsi="Times New Roman"/>
                <w:sz w:val="28"/>
                <w:szCs w:val="28"/>
              </w:rPr>
              <w:t>4</w:t>
            </w:r>
          </w:p>
        </w:tc>
      </w:tr>
      <w:tr w:rsidR="002A1CC2" w:rsidRPr="006A57F2" w:rsidTr="0012755D">
        <w:tc>
          <w:tcPr>
            <w:tcW w:w="30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1CC2" w:rsidRPr="006A57F2" w:rsidRDefault="002A1CC2" w:rsidP="001316F0">
            <w:pPr>
              <w:spacing w:before="88" w:after="88"/>
              <w:jc w:val="center"/>
              <w:rPr>
                <w:rFonts w:ascii="Tahoma" w:hAnsi="Tahoma" w:cs="Tahoma"/>
                <w:sz w:val="15"/>
                <w:szCs w:val="15"/>
              </w:rPr>
            </w:pPr>
            <w:r w:rsidRPr="006A57F2">
              <w:rPr>
                <w:rFonts w:ascii="Times New Roman" w:hAnsi="Times New Roman"/>
                <w:sz w:val="28"/>
                <w:szCs w:val="28"/>
              </w:rPr>
              <w:t>1</w:t>
            </w:r>
          </w:p>
        </w:tc>
        <w:tc>
          <w:tcPr>
            <w:tcW w:w="251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1CC2" w:rsidRPr="006A57F2" w:rsidRDefault="002A1CC2" w:rsidP="001316F0">
            <w:pPr>
              <w:spacing w:before="88" w:after="88"/>
              <w:rPr>
                <w:rFonts w:ascii="Tahoma" w:hAnsi="Tahoma" w:cs="Tahoma"/>
                <w:sz w:val="15"/>
                <w:szCs w:val="15"/>
              </w:rPr>
            </w:pPr>
            <w:r w:rsidRPr="006A57F2">
              <w:rPr>
                <w:rFonts w:ascii="Times New Roman" w:hAnsi="Times New Roman"/>
                <w:sz w:val="28"/>
                <w:szCs w:val="28"/>
              </w:rPr>
              <w:t>Информирование.</w:t>
            </w:r>
          </w:p>
          <w:p w:rsidR="002A1CC2" w:rsidRPr="006A57F2" w:rsidRDefault="00373637" w:rsidP="001316F0">
            <w:pPr>
              <w:spacing w:before="88" w:after="88"/>
              <w:rPr>
                <w:rFonts w:ascii="Tahoma" w:hAnsi="Tahoma" w:cs="Tahoma"/>
                <w:sz w:val="15"/>
                <w:szCs w:val="15"/>
              </w:rPr>
            </w:pPr>
            <w:r w:rsidRPr="006A57F2">
              <w:rPr>
                <w:rFonts w:ascii="Times New Roman" w:hAnsi="Times New Roman"/>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A57F2">
              <w:rPr>
                <w:rFonts w:ascii="Times New Roman" w:hAnsi="Times New Roman"/>
                <w:sz w:val="28"/>
                <w:szCs w:val="28"/>
                <w:shd w:val="clear" w:color="auto" w:fill="FFFFFF"/>
              </w:rPr>
              <w:t xml:space="preserve">доступ к специальному разделу должен осуществляться с главной (основной) страницы </w:t>
            </w:r>
            <w:r w:rsidRPr="006A57F2">
              <w:rPr>
                <w:rFonts w:ascii="Times New Roman" w:hAnsi="Times New Roman"/>
                <w:sz w:val="28"/>
                <w:szCs w:val="28"/>
              </w:rPr>
              <w:t>официального сайта администрации</w:t>
            </w:r>
            <w:r w:rsidRPr="006A57F2">
              <w:rPr>
                <w:rFonts w:ascii="Times New Roman" w:hAnsi="Times New Roman"/>
                <w:sz w:val="28"/>
                <w:szCs w:val="28"/>
                <w:shd w:val="clear" w:color="auto" w:fill="FFFFFF"/>
              </w:rPr>
              <w:t>)</w:t>
            </w:r>
            <w:r w:rsidRPr="006A57F2">
              <w:rPr>
                <w:rFonts w:ascii="Times New Roman" w:hAnsi="Times New Roman"/>
                <w:sz w:val="28"/>
                <w:szCs w:val="28"/>
              </w:rPr>
              <w:t>, в средствах массовой информации,</w:t>
            </w:r>
            <w:r w:rsidRPr="006A57F2">
              <w:rPr>
                <w:rFonts w:ascii="Times New Roman" w:hAnsi="Times New Roman"/>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tc>
        <w:tc>
          <w:tcPr>
            <w:tcW w:w="9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1CC2" w:rsidRPr="006A57F2" w:rsidRDefault="002A1CC2" w:rsidP="001316F0">
            <w:pPr>
              <w:spacing w:before="88" w:after="88"/>
              <w:rPr>
                <w:rFonts w:ascii="Tahoma" w:hAnsi="Tahoma" w:cs="Tahoma"/>
                <w:sz w:val="15"/>
                <w:szCs w:val="15"/>
              </w:rPr>
            </w:pPr>
            <w:r w:rsidRPr="006A57F2">
              <w:rPr>
                <w:rFonts w:ascii="Times New Roman" w:hAnsi="Times New Roman"/>
                <w:sz w:val="28"/>
                <w:szCs w:val="28"/>
              </w:rPr>
              <w:t>в течение года</w:t>
            </w:r>
          </w:p>
        </w:tc>
        <w:tc>
          <w:tcPr>
            <w:tcW w:w="12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1CC2" w:rsidRPr="006A57F2" w:rsidRDefault="002A1CC2" w:rsidP="001316F0">
            <w:pPr>
              <w:spacing w:before="88" w:after="88"/>
              <w:rPr>
                <w:rFonts w:ascii="Tahoma" w:hAnsi="Tahoma" w:cs="Tahoma"/>
                <w:sz w:val="15"/>
                <w:szCs w:val="15"/>
              </w:rPr>
            </w:pPr>
            <w:r w:rsidRPr="006A57F2">
              <w:rPr>
                <w:rFonts w:ascii="Times New Roman" w:hAnsi="Times New Roman"/>
                <w:sz w:val="28"/>
                <w:szCs w:val="28"/>
              </w:rPr>
              <w:t xml:space="preserve">Глава Подколодновского сельского поселения </w:t>
            </w:r>
          </w:p>
          <w:p w:rsidR="002A1CC2" w:rsidRPr="006A57F2" w:rsidRDefault="002A1CC2" w:rsidP="001316F0">
            <w:pPr>
              <w:spacing w:before="88" w:after="88"/>
              <w:rPr>
                <w:rFonts w:ascii="Tahoma" w:hAnsi="Tahoma" w:cs="Tahoma"/>
                <w:sz w:val="15"/>
                <w:szCs w:val="15"/>
              </w:rPr>
            </w:pPr>
          </w:p>
        </w:tc>
      </w:tr>
      <w:tr w:rsidR="002A1CC2" w:rsidRPr="006A57F2" w:rsidTr="0012755D">
        <w:trPr>
          <w:trHeight w:val="1540"/>
        </w:trPr>
        <w:tc>
          <w:tcPr>
            <w:tcW w:w="30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1CC2" w:rsidRPr="006A57F2" w:rsidRDefault="002A1CC2" w:rsidP="001316F0">
            <w:pPr>
              <w:spacing w:before="88" w:after="88"/>
              <w:jc w:val="center"/>
              <w:rPr>
                <w:rFonts w:ascii="Tahoma" w:hAnsi="Tahoma" w:cs="Tahoma"/>
                <w:sz w:val="15"/>
                <w:szCs w:val="15"/>
              </w:rPr>
            </w:pPr>
            <w:r w:rsidRPr="006A57F2">
              <w:rPr>
                <w:rFonts w:ascii="Times New Roman" w:hAnsi="Times New Roman"/>
                <w:sz w:val="28"/>
                <w:szCs w:val="28"/>
              </w:rPr>
              <w:t>2</w:t>
            </w:r>
          </w:p>
        </w:tc>
        <w:tc>
          <w:tcPr>
            <w:tcW w:w="251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2181F" w:rsidRPr="006A57F2" w:rsidRDefault="0062181F" w:rsidP="0062181F">
            <w:pPr>
              <w:pStyle w:val="ConsPlusNormal"/>
              <w:ind w:firstLine="709"/>
              <w:contextualSpacing/>
              <w:jc w:val="both"/>
              <w:rPr>
                <w:rFonts w:ascii="Times New Roman" w:hAnsi="Times New Roman" w:cs="Times New Roman"/>
                <w:sz w:val="28"/>
                <w:szCs w:val="28"/>
              </w:rPr>
            </w:pPr>
            <w:r w:rsidRPr="006A57F2">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w:t>
            </w:r>
            <w:r w:rsidRPr="006A57F2">
              <w:rPr>
                <w:rFonts w:ascii="Times New Roman" w:hAnsi="Times New Roman" w:cs="Times New Roman"/>
                <w:sz w:val="28"/>
                <w:szCs w:val="28"/>
              </w:rPr>
              <w:lastRenderedPageBreak/>
              <w:t xml:space="preserve">деятельности, сведения, предусмотренные </w:t>
            </w:r>
            <w:r w:rsidRPr="006A57F2">
              <w:rPr>
                <w:rStyle w:val="a8"/>
                <w:rFonts w:ascii="Times New Roman" w:hAnsi="Times New Roman" w:cs="Times New Roman"/>
                <w:sz w:val="28"/>
                <w:szCs w:val="28"/>
              </w:rPr>
              <w:t>частью 3 статьи 46</w:t>
            </w:r>
            <w:r w:rsidRPr="006A57F2">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62181F" w:rsidRPr="006A57F2" w:rsidRDefault="0062181F" w:rsidP="0062181F">
            <w:pPr>
              <w:pStyle w:val="ConsPlusNormal"/>
              <w:ind w:firstLine="709"/>
              <w:contextualSpacing/>
              <w:jc w:val="both"/>
              <w:rPr>
                <w:rFonts w:ascii="Times New Roman" w:hAnsi="Times New Roman" w:cs="Times New Roman"/>
                <w:sz w:val="28"/>
                <w:szCs w:val="28"/>
              </w:rPr>
            </w:pPr>
            <w:r w:rsidRPr="006A57F2">
              <w:rPr>
                <w:rFonts w:ascii="Times New Roman" w:hAnsi="Times New Roman" w:cs="Times New Roman"/>
                <w:sz w:val="28"/>
                <w:szCs w:val="28"/>
              </w:rPr>
              <w:t xml:space="preserve">Администрация также вправе информировать население </w:t>
            </w:r>
            <w:r w:rsidRPr="006A57F2">
              <w:rPr>
                <w:rFonts w:ascii="Times New Roman" w:hAnsi="Times New Roman"/>
                <w:sz w:val="28"/>
                <w:szCs w:val="28"/>
              </w:rPr>
              <w:t>Подколодновского</w:t>
            </w:r>
            <w:r w:rsidRPr="006A57F2">
              <w:rPr>
                <w:rFonts w:ascii="Times New Roman" w:hAnsi="Times New Roman" w:cs="Times New Roman"/>
                <w:sz w:val="28"/>
                <w:szCs w:val="28"/>
              </w:rPr>
              <w:t xml:space="preserve"> сельского поселения Богучарского муниципального района Воронежской области</w:t>
            </w:r>
            <w:r w:rsidRPr="006A57F2">
              <w:rPr>
                <w:rFonts w:ascii="Times New Roman" w:hAnsi="Times New Roman" w:cs="Times New Roman"/>
                <w:iCs/>
                <w:sz w:val="28"/>
                <w:szCs w:val="28"/>
              </w:rPr>
              <w:t xml:space="preserve"> </w:t>
            </w:r>
            <w:r w:rsidRPr="006A57F2">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w:t>
            </w:r>
          </w:p>
          <w:p w:rsidR="002A1CC2" w:rsidRPr="006A57F2" w:rsidRDefault="002A1CC2" w:rsidP="001316F0">
            <w:pPr>
              <w:spacing w:before="88" w:after="88"/>
              <w:rPr>
                <w:rFonts w:ascii="Tahoma" w:hAnsi="Tahoma" w:cs="Tahoma"/>
                <w:sz w:val="15"/>
                <w:szCs w:val="15"/>
              </w:rPr>
            </w:pPr>
          </w:p>
        </w:tc>
        <w:tc>
          <w:tcPr>
            <w:tcW w:w="9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1CC2" w:rsidRPr="006A57F2" w:rsidRDefault="002A1CC2" w:rsidP="008631F2">
            <w:pPr>
              <w:spacing w:before="88" w:after="88"/>
              <w:rPr>
                <w:rFonts w:ascii="Tahoma" w:hAnsi="Tahoma" w:cs="Tahoma"/>
                <w:sz w:val="15"/>
                <w:szCs w:val="15"/>
              </w:rPr>
            </w:pPr>
            <w:r w:rsidRPr="006A57F2">
              <w:rPr>
                <w:rFonts w:ascii="Times New Roman" w:hAnsi="Times New Roman"/>
                <w:sz w:val="28"/>
                <w:szCs w:val="28"/>
              </w:rPr>
              <w:lastRenderedPageBreak/>
              <w:t xml:space="preserve"> </w:t>
            </w:r>
            <w:r w:rsidR="00D329A2" w:rsidRPr="006A57F2">
              <w:rPr>
                <w:rFonts w:ascii="Times New Roman" w:hAnsi="Times New Roman"/>
                <w:sz w:val="28"/>
                <w:szCs w:val="28"/>
              </w:rPr>
              <w:t>в течение года</w:t>
            </w:r>
          </w:p>
        </w:tc>
        <w:tc>
          <w:tcPr>
            <w:tcW w:w="12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1CC2" w:rsidRPr="006A57F2" w:rsidRDefault="002A1CC2" w:rsidP="001316F0">
            <w:pPr>
              <w:spacing w:before="88" w:after="88"/>
              <w:rPr>
                <w:rFonts w:ascii="Tahoma" w:hAnsi="Tahoma" w:cs="Tahoma"/>
                <w:sz w:val="15"/>
                <w:szCs w:val="15"/>
              </w:rPr>
            </w:pPr>
            <w:r w:rsidRPr="006A57F2">
              <w:rPr>
                <w:rFonts w:ascii="Times New Roman" w:hAnsi="Times New Roman"/>
                <w:sz w:val="28"/>
                <w:szCs w:val="28"/>
              </w:rPr>
              <w:t xml:space="preserve">Глава Подколодновского сельского поселения </w:t>
            </w:r>
          </w:p>
          <w:p w:rsidR="002A1CC2" w:rsidRPr="006A57F2" w:rsidRDefault="002A1CC2" w:rsidP="001316F0">
            <w:pPr>
              <w:spacing w:before="88" w:after="88"/>
              <w:rPr>
                <w:rFonts w:ascii="Tahoma" w:hAnsi="Tahoma" w:cs="Tahoma"/>
                <w:sz w:val="15"/>
                <w:szCs w:val="15"/>
              </w:rPr>
            </w:pPr>
          </w:p>
        </w:tc>
      </w:tr>
      <w:tr w:rsidR="002A1CC2" w:rsidRPr="006A57F2" w:rsidTr="0012755D">
        <w:trPr>
          <w:trHeight w:val="2957"/>
        </w:trPr>
        <w:tc>
          <w:tcPr>
            <w:tcW w:w="30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1CC2" w:rsidRPr="006A57F2" w:rsidRDefault="002A1CC2" w:rsidP="001316F0">
            <w:pPr>
              <w:spacing w:before="88" w:after="88"/>
              <w:jc w:val="center"/>
              <w:rPr>
                <w:rFonts w:ascii="Tahoma" w:hAnsi="Tahoma" w:cs="Tahoma"/>
                <w:sz w:val="15"/>
                <w:szCs w:val="15"/>
              </w:rPr>
            </w:pPr>
            <w:r w:rsidRPr="006A57F2">
              <w:rPr>
                <w:rFonts w:ascii="Times New Roman" w:hAnsi="Times New Roman"/>
                <w:sz w:val="28"/>
                <w:szCs w:val="28"/>
              </w:rPr>
              <w:lastRenderedPageBreak/>
              <w:t>3</w:t>
            </w:r>
          </w:p>
        </w:tc>
        <w:tc>
          <w:tcPr>
            <w:tcW w:w="251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1CC2" w:rsidRPr="006A57F2" w:rsidRDefault="000F7005" w:rsidP="001316F0">
            <w:pPr>
              <w:spacing w:before="88" w:after="88"/>
              <w:rPr>
                <w:rFonts w:ascii="Tahoma" w:hAnsi="Tahoma" w:cs="Tahoma"/>
                <w:sz w:val="15"/>
                <w:szCs w:val="15"/>
              </w:rPr>
            </w:pPr>
            <w:r w:rsidRPr="006A57F2">
              <w:rPr>
                <w:rFonts w:ascii="Times New Roman" w:hAnsi="Times New Roman"/>
                <w:sz w:val="28"/>
                <w:szCs w:val="28"/>
              </w:rPr>
              <w:t xml:space="preserve">Консультирование </w:t>
            </w:r>
            <w:r w:rsidR="002E46A2" w:rsidRPr="006A57F2">
              <w:rPr>
                <w:rFonts w:ascii="Times New Roman" w:hAnsi="Times New Roman"/>
                <w:sz w:val="28"/>
                <w:szCs w:val="28"/>
              </w:rPr>
              <w:t xml:space="preserve">Консультирование </w:t>
            </w:r>
            <w:r w:rsidRPr="006A57F2">
              <w:rPr>
                <w:rFonts w:ascii="Times New Roman" w:hAnsi="Times New Roman"/>
                <w:sz w:val="28"/>
                <w:szCs w:val="28"/>
              </w:rPr>
              <w:t>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tc>
        <w:tc>
          <w:tcPr>
            <w:tcW w:w="9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1CC2" w:rsidRPr="006A57F2" w:rsidRDefault="002A1CC2" w:rsidP="001316F0">
            <w:pPr>
              <w:spacing w:before="88" w:after="88"/>
              <w:rPr>
                <w:rFonts w:ascii="Tahoma" w:hAnsi="Tahoma" w:cs="Tahoma"/>
                <w:sz w:val="15"/>
                <w:szCs w:val="15"/>
              </w:rPr>
            </w:pPr>
            <w:r w:rsidRPr="006A57F2">
              <w:rPr>
                <w:rFonts w:ascii="Times New Roman" w:hAnsi="Times New Roman"/>
                <w:sz w:val="28"/>
                <w:szCs w:val="28"/>
              </w:rPr>
              <w:t>в течение года по мере поступления обращений</w:t>
            </w:r>
          </w:p>
        </w:tc>
        <w:tc>
          <w:tcPr>
            <w:tcW w:w="12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1CC2" w:rsidRPr="006A57F2" w:rsidRDefault="002A1CC2" w:rsidP="001316F0">
            <w:pPr>
              <w:spacing w:before="88" w:after="88"/>
              <w:rPr>
                <w:rFonts w:ascii="Tahoma" w:hAnsi="Tahoma" w:cs="Tahoma"/>
                <w:sz w:val="15"/>
                <w:szCs w:val="15"/>
              </w:rPr>
            </w:pPr>
            <w:r w:rsidRPr="006A57F2">
              <w:rPr>
                <w:rFonts w:ascii="Times New Roman" w:hAnsi="Times New Roman"/>
                <w:sz w:val="28"/>
                <w:szCs w:val="28"/>
              </w:rPr>
              <w:t xml:space="preserve">Глава Подколодновского сельского поселения </w:t>
            </w:r>
          </w:p>
          <w:p w:rsidR="002A1CC2" w:rsidRPr="006A57F2" w:rsidRDefault="002A1CC2" w:rsidP="001316F0">
            <w:pPr>
              <w:spacing w:before="88" w:after="88"/>
              <w:rPr>
                <w:rFonts w:ascii="Tahoma" w:hAnsi="Tahoma" w:cs="Tahoma"/>
                <w:sz w:val="15"/>
                <w:szCs w:val="15"/>
              </w:rPr>
            </w:pPr>
          </w:p>
        </w:tc>
      </w:tr>
      <w:tr w:rsidR="002A1CC2" w:rsidRPr="006A57F2" w:rsidTr="0012755D">
        <w:trPr>
          <w:trHeight w:val="2574"/>
        </w:trPr>
        <w:tc>
          <w:tcPr>
            <w:tcW w:w="30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1CC2" w:rsidRPr="006A57F2" w:rsidRDefault="002A1CC2" w:rsidP="001316F0">
            <w:pPr>
              <w:spacing w:before="88" w:after="88"/>
              <w:jc w:val="center"/>
              <w:rPr>
                <w:rFonts w:ascii="Times New Roman" w:hAnsi="Times New Roman"/>
                <w:sz w:val="28"/>
                <w:szCs w:val="28"/>
              </w:rPr>
            </w:pPr>
            <w:r w:rsidRPr="006A57F2">
              <w:rPr>
                <w:rFonts w:ascii="Times New Roman" w:hAnsi="Times New Roman"/>
                <w:sz w:val="28"/>
                <w:szCs w:val="28"/>
              </w:rPr>
              <w:t>5</w:t>
            </w:r>
          </w:p>
        </w:tc>
        <w:tc>
          <w:tcPr>
            <w:tcW w:w="251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1CC2" w:rsidRPr="006A57F2" w:rsidRDefault="0012755D" w:rsidP="008631F2">
            <w:pPr>
              <w:pStyle w:val="ConsPlusNormal"/>
              <w:ind w:firstLine="709"/>
              <w:contextualSpacing/>
              <w:jc w:val="both"/>
              <w:rPr>
                <w:rFonts w:ascii="Times New Roman" w:hAnsi="Times New Roman" w:cs="Times New Roman"/>
                <w:sz w:val="28"/>
                <w:szCs w:val="28"/>
              </w:rPr>
            </w:pPr>
            <w:r w:rsidRPr="006A57F2">
              <w:rPr>
                <w:rFonts w:ascii="Times New Roman" w:hAnsi="Times New Roman" w:cs="Times New Roman"/>
                <w:sz w:val="28"/>
                <w:szCs w:val="28"/>
              </w:rPr>
              <w:t xml:space="preserve">Личный прием граждан проводится главой </w:t>
            </w:r>
            <w:r w:rsidRPr="006A57F2">
              <w:rPr>
                <w:rFonts w:ascii="Times New Roman" w:hAnsi="Times New Roman"/>
                <w:sz w:val="28"/>
                <w:szCs w:val="28"/>
              </w:rPr>
              <w:t>Подколодновского</w:t>
            </w:r>
            <w:r w:rsidRPr="006A57F2">
              <w:rPr>
                <w:rFonts w:ascii="Times New Roman" w:hAnsi="Times New Roman" w:cs="Times New Roman"/>
                <w:sz w:val="28"/>
                <w:szCs w:val="28"/>
              </w:rPr>
              <w:t xml:space="preserve"> сельского поселения Богучарского муниципального района Воронежской области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tc>
        <w:tc>
          <w:tcPr>
            <w:tcW w:w="9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1CC2" w:rsidRPr="006A57F2" w:rsidRDefault="002A1CC2" w:rsidP="001316F0">
            <w:pPr>
              <w:spacing w:before="88" w:after="88"/>
              <w:rPr>
                <w:rFonts w:ascii="Times New Roman" w:hAnsi="Times New Roman"/>
                <w:sz w:val="28"/>
                <w:szCs w:val="28"/>
              </w:rPr>
            </w:pPr>
          </w:p>
        </w:tc>
        <w:tc>
          <w:tcPr>
            <w:tcW w:w="12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1CC2" w:rsidRPr="006A57F2" w:rsidRDefault="002A1CC2" w:rsidP="001316F0">
            <w:pPr>
              <w:spacing w:before="88" w:after="88"/>
              <w:rPr>
                <w:rFonts w:ascii="Tahoma" w:hAnsi="Tahoma" w:cs="Tahoma"/>
                <w:sz w:val="15"/>
                <w:szCs w:val="15"/>
              </w:rPr>
            </w:pPr>
            <w:r w:rsidRPr="006A57F2">
              <w:rPr>
                <w:rFonts w:ascii="Times New Roman" w:hAnsi="Times New Roman"/>
                <w:sz w:val="28"/>
                <w:szCs w:val="28"/>
              </w:rPr>
              <w:t xml:space="preserve">Глава Подколодновского сельского поселения </w:t>
            </w:r>
          </w:p>
          <w:p w:rsidR="002A1CC2" w:rsidRPr="006A57F2" w:rsidRDefault="002A1CC2" w:rsidP="001316F0">
            <w:pPr>
              <w:spacing w:before="88" w:after="88"/>
              <w:rPr>
                <w:rFonts w:ascii="Times New Roman" w:hAnsi="Times New Roman"/>
                <w:sz w:val="28"/>
                <w:szCs w:val="28"/>
              </w:rPr>
            </w:pPr>
          </w:p>
          <w:p w:rsidR="002A1CC2" w:rsidRPr="006A57F2" w:rsidRDefault="002A1CC2" w:rsidP="001316F0">
            <w:pPr>
              <w:spacing w:before="88" w:after="88"/>
              <w:rPr>
                <w:rFonts w:ascii="Times New Roman" w:hAnsi="Times New Roman"/>
                <w:sz w:val="28"/>
                <w:szCs w:val="28"/>
              </w:rPr>
            </w:pPr>
          </w:p>
        </w:tc>
      </w:tr>
      <w:tr w:rsidR="002A1CC2" w:rsidRPr="006A57F2" w:rsidTr="0012755D">
        <w:tc>
          <w:tcPr>
            <w:tcW w:w="30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1CC2" w:rsidRPr="006A57F2" w:rsidRDefault="002A1CC2" w:rsidP="001316F0">
            <w:pPr>
              <w:spacing w:before="88" w:after="88"/>
              <w:jc w:val="center"/>
              <w:rPr>
                <w:rFonts w:ascii="Times New Roman" w:hAnsi="Times New Roman"/>
                <w:sz w:val="28"/>
                <w:szCs w:val="28"/>
              </w:rPr>
            </w:pPr>
            <w:r w:rsidRPr="006A57F2">
              <w:rPr>
                <w:rFonts w:ascii="Times New Roman" w:hAnsi="Times New Roman"/>
                <w:sz w:val="28"/>
                <w:szCs w:val="28"/>
              </w:rPr>
              <w:t>6</w:t>
            </w:r>
          </w:p>
        </w:tc>
        <w:tc>
          <w:tcPr>
            <w:tcW w:w="251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2755D" w:rsidRPr="006A57F2" w:rsidRDefault="0012755D" w:rsidP="0012755D">
            <w:pPr>
              <w:pStyle w:val="ConsPlusNormal"/>
              <w:ind w:firstLine="709"/>
              <w:contextualSpacing/>
              <w:jc w:val="both"/>
              <w:rPr>
                <w:rFonts w:ascii="Times New Roman" w:hAnsi="Times New Roman" w:cs="Times New Roman"/>
                <w:sz w:val="28"/>
                <w:szCs w:val="28"/>
              </w:rPr>
            </w:pPr>
            <w:r w:rsidRPr="006A57F2">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12755D" w:rsidRPr="006A57F2" w:rsidRDefault="0012755D" w:rsidP="0012755D">
            <w:pPr>
              <w:pStyle w:val="ConsPlusNormal"/>
              <w:ind w:firstLine="709"/>
              <w:contextualSpacing/>
              <w:jc w:val="both"/>
              <w:rPr>
                <w:rFonts w:ascii="Times New Roman" w:hAnsi="Times New Roman" w:cs="Times New Roman"/>
                <w:sz w:val="28"/>
                <w:szCs w:val="28"/>
              </w:rPr>
            </w:pPr>
            <w:r w:rsidRPr="006A57F2">
              <w:rPr>
                <w:rFonts w:ascii="Times New Roman" w:hAnsi="Times New Roman" w:cs="Times New Roman"/>
                <w:sz w:val="28"/>
                <w:szCs w:val="28"/>
              </w:rPr>
              <w:t>1) организация и осуществление контроля в сфере благоустройства;</w:t>
            </w:r>
          </w:p>
          <w:p w:rsidR="0012755D" w:rsidRPr="006A57F2" w:rsidRDefault="0012755D" w:rsidP="0012755D">
            <w:pPr>
              <w:pStyle w:val="ConsPlusNormal"/>
              <w:ind w:firstLine="709"/>
              <w:contextualSpacing/>
              <w:jc w:val="both"/>
              <w:rPr>
                <w:rFonts w:ascii="Times New Roman" w:hAnsi="Times New Roman" w:cs="Times New Roman"/>
                <w:sz w:val="28"/>
                <w:szCs w:val="28"/>
              </w:rPr>
            </w:pPr>
            <w:r w:rsidRPr="006A57F2">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12755D" w:rsidRPr="006A57F2" w:rsidRDefault="0012755D" w:rsidP="0012755D">
            <w:pPr>
              <w:pStyle w:val="ConsPlusNormal"/>
              <w:ind w:firstLine="709"/>
              <w:contextualSpacing/>
              <w:jc w:val="both"/>
              <w:rPr>
                <w:rFonts w:ascii="Times New Roman" w:hAnsi="Times New Roman" w:cs="Times New Roman"/>
                <w:sz w:val="28"/>
                <w:szCs w:val="28"/>
              </w:rPr>
            </w:pPr>
            <w:r w:rsidRPr="006A57F2">
              <w:rPr>
                <w:rFonts w:ascii="Times New Roman" w:hAnsi="Times New Roman" w:cs="Times New Roman"/>
                <w:sz w:val="28"/>
                <w:szCs w:val="28"/>
              </w:rPr>
              <w:lastRenderedPageBreak/>
              <w:t>3) порядок обжалования действий (бездействия) должностных лиц, уполномоченных осуществлять контроль;</w:t>
            </w:r>
          </w:p>
          <w:p w:rsidR="0012755D" w:rsidRPr="006A57F2" w:rsidRDefault="0012755D" w:rsidP="0012755D">
            <w:pPr>
              <w:pStyle w:val="ConsPlusNormal"/>
              <w:ind w:firstLine="709"/>
              <w:contextualSpacing/>
              <w:jc w:val="both"/>
              <w:rPr>
                <w:rFonts w:ascii="Times New Roman" w:hAnsi="Times New Roman" w:cs="Times New Roman"/>
                <w:sz w:val="28"/>
                <w:szCs w:val="28"/>
              </w:rPr>
            </w:pPr>
            <w:r w:rsidRPr="006A57F2">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2755D" w:rsidRPr="006A57F2" w:rsidRDefault="0012755D" w:rsidP="0012755D">
            <w:pPr>
              <w:pStyle w:val="ConsPlusNormal"/>
              <w:ind w:firstLine="709"/>
              <w:contextualSpacing/>
              <w:jc w:val="both"/>
              <w:rPr>
                <w:rFonts w:ascii="Times New Roman" w:hAnsi="Times New Roman" w:cs="Times New Roman"/>
                <w:sz w:val="28"/>
                <w:szCs w:val="28"/>
              </w:rPr>
            </w:pPr>
            <w:r w:rsidRPr="006A57F2">
              <w:rPr>
                <w:rFonts w:ascii="Times New Roman" w:hAnsi="Times New Roman" w:cs="Times New Roman"/>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2A1CC2" w:rsidRPr="006A57F2" w:rsidRDefault="002A1CC2" w:rsidP="001316F0">
            <w:pPr>
              <w:spacing w:before="88" w:after="88"/>
              <w:rPr>
                <w:rFonts w:ascii="Times New Roman" w:hAnsi="Times New Roman"/>
                <w:sz w:val="28"/>
                <w:szCs w:val="28"/>
              </w:rPr>
            </w:pPr>
          </w:p>
        </w:tc>
        <w:tc>
          <w:tcPr>
            <w:tcW w:w="9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1CC2" w:rsidRPr="006A57F2" w:rsidRDefault="002A1CC2" w:rsidP="001316F0">
            <w:pPr>
              <w:spacing w:before="88" w:after="88"/>
              <w:rPr>
                <w:rFonts w:ascii="Times New Roman" w:hAnsi="Times New Roman"/>
                <w:sz w:val="28"/>
                <w:szCs w:val="28"/>
              </w:rPr>
            </w:pPr>
          </w:p>
        </w:tc>
        <w:tc>
          <w:tcPr>
            <w:tcW w:w="12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1CC2" w:rsidRPr="006A57F2" w:rsidRDefault="002A1CC2" w:rsidP="001316F0">
            <w:pPr>
              <w:spacing w:before="88" w:after="88"/>
              <w:rPr>
                <w:rFonts w:ascii="Tahoma" w:hAnsi="Tahoma" w:cs="Tahoma"/>
                <w:sz w:val="15"/>
                <w:szCs w:val="15"/>
              </w:rPr>
            </w:pPr>
            <w:r w:rsidRPr="006A57F2">
              <w:rPr>
                <w:rFonts w:ascii="Times New Roman" w:hAnsi="Times New Roman"/>
                <w:sz w:val="28"/>
                <w:szCs w:val="28"/>
              </w:rPr>
              <w:t xml:space="preserve">Глава Подколодновского сельского поселения </w:t>
            </w:r>
          </w:p>
          <w:p w:rsidR="002A1CC2" w:rsidRPr="006A57F2" w:rsidRDefault="002A1CC2" w:rsidP="001316F0">
            <w:pPr>
              <w:spacing w:before="88" w:after="88"/>
              <w:rPr>
                <w:rFonts w:ascii="Times New Roman" w:hAnsi="Times New Roman"/>
                <w:sz w:val="28"/>
                <w:szCs w:val="28"/>
              </w:rPr>
            </w:pPr>
          </w:p>
        </w:tc>
      </w:tr>
    </w:tbl>
    <w:p w:rsidR="002A1CC2" w:rsidRPr="006A57F2" w:rsidRDefault="002A1CC2" w:rsidP="002A1CC2">
      <w:pPr>
        <w:shd w:val="clear" w:color="auto" w:fill="FFFFFF"/>
        <w:spacing w:line="263" w:lineRule="atLeast"/>
        <w:ind w:firstLine="709"/>
        <w:jc w:val="center"/>
        <w:outlineLvl w:val="2"/>
        <w:rPr>
          <w:rFonts w:ascii="Tahoma" w:hAnsi="Tahoma" w:cs="Tahoma"/>
          <w:b/>
          <w:bCs/>
          <w:sz w:val="18"/>
          <w:szCs w:val="18"/>
        </w:rPr>
      </w:pPr>
      <w:r w:rsidRPr="006A57F2">
        <w:rPr>
          <w:rFonts w:ascii="Times New Roman" w:hAnsi="Times New Roman"/>
          <w:b/>
          <w:bCs/>
          <w:sz w:val="28"/>
          <w:szCs w:val="28"/>
        </w:rPr>
        <w:lastRenderedPageBreak/>
        <w:t xml:space="preserve">Раздел 4. Показатели результативности и эффективности Программы профилактики </w:t>
      </w:r>
    </w:p>
    <w:tbl>
      <w:tblPr>
        <w:tblW w:w="5000" w:type="pct"/>
        <w:shd w:val="clear" w:color="auto" w:fill="FFFFFF"/>
        <w:tblCellMar>
          <w:left w:w="0" w:type="dxa"/>
          <w:right w:w="0" w:type="dxa"/>
        </w:tblCellMar>
        <w:tblLook w:val="04A0"/>
      </w:tblPr>
      <w:tblGrid>
        <w:gridCol w:w="7166"/>
        <w:gridCol w:w="2688"/>
      </w:tblGrid>
      <w:tr w:rsidR="002A1CC2" w:rsidRPr="006A57F2" w:rsidTr="001316F0">
        <w:tc>
          <w:tcPr>
            <w:tcW w:w="36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1CC2" w:rsidRPr="006A57F2" w:rsidRDefault="002A1CC2" w:rsidP="001316F0">
            <w:pPr>
              <w:spacing w:before="88" w:after="88"/>
              <w:jc w:val="center"/>
              <w:rPr>
                <w:rFonts w:ascii="Tahoma" w:hAnsi="Tahoma" w:cs="Tahoma"/>
                <w:sz w:val="15"/>
                <w:szCs w:val="15"/>
              </w:rPr>
            </w:pPr>
            <w:r w:rsidRPr="006A57F2">
              <w:rPr>
                <w:rFonts w:ascii="Times New Roman" w:hAnsi="Times New Roman"/>
                <w:sz w:val="28"/>
                <w:szCs w:val="28"/>
              </w:rPr>
              <w:t>Наименование показателя</w:t>
            </w:r>
          </w:p>
        </w:tc>
        <w:tc>
          <w:tcPr>
            <w:tcW w:w="13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A1CC2" w:rsidRPr="006A57F2" w:rsidRDefault="002A1CC2" w:rsidP="001316F0">
            <w:pPr>
              <w:spacing w:before="88" w:after="88"/>
              <w:jc w:val="center"/>
              <w:rPr>
                <w:rFonts w:ascii="Tahoma" w:hAnsi="Tahoma" w:cs="Tahoma"/>
                <w:sz w:val="15"/>
                <w:szCs w:val="15"/>
              </w:rPr>
            </w:pPr>
            <w:r w:rsidRPr="006A57F2">
              <w:rPr>
                <w:rFonts w:ascii="Times New Roman" w:hAnsi="Times New Roman"/>
                <w:sz w:val="28"/>
                <w:szCs w:val="28"/>
              </w:rPr>
              <w:t>Значение показателя</w:t>
            </w:r>
          </w:p>
        </w:tc>
      </w:tr>
      <w:tr w:rsidR="002A1CC2" w:rsidRPr="006A57F2" w:rsidTr="001316F0">
        <w:tc>
          <w:tcPr>
            <w:tcW w:w="36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1CC2" w:rsidRPr="006A57F2" w:rsidRDefault="002A1CC2" w:rsidP="001316F0">
            <w:pPr>
              <w:spacing w:before="88" w:after="88"/>
              <w:jc w:val="center"/>
              <w:rPr>
                <w:rFonts w:ascii="Tahoma" w:hAnsi="Tahoma" w:cs="Tahoma"/>
                <w:sz w:val="15"/>
                <w:szCs w:val="15"/>
              </w:rPr>
            </w:pPr>
            <w:r w:rsidRPr="006A57F2">
              <w:rPr>
                <w:rFonts w:ascii="Times New Roman" w:hAnsi="Times New Roman"/>
                <w:sz w:val="28"/>
                <w:szCs w:val="28"/>
              </w:rPr>
              <w:t>1</w:t>
            </w:r>
          </w:p>
        </w:tc>
        <w:tc>
          <w:tcPr>
            <w:tcW w:w="1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1CC2" w:rsidRPr="006A57F2" w:rsidRDefault="002A1CC2" w:rsidP="001316F0">
            <w:pPr>
              <w:spacing w:before="88" w:after="88"/>
              <w:jc w:val="center"/>
              <w:rPr>
                <w:rFonts w:ascii="Tahoma" w:hAnsi="Tahoma" w:cs="Tahoma"/>
                <w:sz w:val="15"/>
                <w:szCs w:val="15"/>
              </w:rPr>
            </w:pPr>
            <w:r w:rsidRPr="006A57F2">
              <w:rPr>
                <w:rFonts w:ascii="Times New Roman" w:hAnsi="Times New Roman"/>
                <w:sz w:val="28"/>
                <w:szCs w:val="28"/>
              </w:rPr>
              <w:t>2</w:t>
            </w:r>
          </w:p>
        </w:tc>
      </w:tr>
      <w:tr w:rsidR="002A1CC2" w:rsidRPr="006A57F2" w:rsidTr="001316F0">
        <w:tc>
          <w:tcPr>
            <w:tcW w:w="36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1CC2" w:rsidRPr="006A57F2" w:rsidRDefault="002A1CC2" w:rsidP="001316F0">
            <w:pPr>
              <w:spacing w:before="88" w:after="88"/>
              <w:rPr>
                <w:rFonts w:ascii="Tahoma" w:hAnsi="Tahoma" w:cs="Tahoma"/>
                <w:sz w:val="15"/>
                <w:szCs w:val="15"/>
              </w:rPr>
            </w:pPr>
            <w:r w:rsidRPr="006A57F2">
              <w:rPr>
                <w:rFonts w:ascii="Times New Roman" w:hAnsi="Times New Roman"/>
                <w:sz w:val="28"/>
                <w:szCs w:val="28"/>
              </w:rPr>
              <w:t>1. Информированность подконтрольных субъектов о содержании обязательных требований</w:t>
            </w:r>
          </w:p>
        </w:tc>
        <w:tc>
          <w:tcPr>
            <w:tcW w:w="1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1CC2" w:rsidRPr="006A57F2" w:rsidRDefault="002A1CC2" w:rsidP="001316F0">
            <w:pPr>
              <w:spacing w:before="88" w:after="88"/>
              <w:rPr>
                <w:rFonts w:ascii="Tahoma" w:hAnsi="Tahoma" w:cs="Tahoma"/>
                <w:sz w:val="15"/>
                <w:szCs w:val="15"/>
              </w:rPr>
            </w:pPr>
            <w:r w:rsidRPr="006A57F2">
              <w:rPr>
                <w:rFonts w:ascii="Times New Roman" w:hAnsi="Times New Roman"/>
                <w:sz w:val="28"/>
                <w:szCs w:val="28"/>
              </w:rPr>
              <w:t>не менее 60% опрошенных</w:t>
            </w:r>
          </w:p>
        </w:tc>
      </w:tr>
      <w:tr w:rsidR="002A1CC2" w:rsidRPr="006A57F2" w:rsidTr="001316F0">
        <w:tc>
          <w:tcPr>
            <w:tcW w:w="36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1CC2" w:rsidRPr="006A57F2" w:rsidRDefault="002A1CC2" w:rsidP="001316F0">
            <w:pPr>
              <w:spacing w:before="88" w:after="88"/>
              <w:rPr>
                <w:rFonts w:ascii="Tahoma" w:hAnsi="Tahoma" w:cs="Tahoma"/>
                <w:sz w:val="15"/>
                <w:szCs w:val="15"/>
              </w:rPr>
            </w:pPr>
            <w:r w:rsidRPr="006A57F2">
              <w:rPr>
                <w:rFonts w:ascii="Times New Roman" w:hAnsi="Times New Roman"/>
                <w:sz w:val="28"/>
                <w:szCs w:val="28"/>
              </w:rPr>
              <w:t>2. 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1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1CC2" w:rsidRPr="006A57F2" w:rsidRDefault="002A1CC2" w:rsidP="001316F0">
            <w:pPr>
              <w:spacing w:before="88" w:after="88"/>
              <w:rPr>
                <w:rFonts w:ascii="Tahoma" w:hAnsi="Tahoma" w:cs="Tahoma"/>
                <w:sz w:val="15"/>
                <w:szCs w:val="15"/>
              </w:rPr>
            </w:pPr>
            <w:r w:rsidRPr="006A57F2">
              <w:rPr>
                <w:rFonts w:ascii="Times New Roman" w:hAnsi="Times New Roman"/>
                <w:sz w:val="28"/>
                <w:szCs w:val="28"/>
              </w:rPr>
              <w:t>не менее 60% опрошенных</w:t>
            </w:r>
          </w:p>
        </w:tc>
      </w:tr>
      <w:tr w:rsidR="002A1CC2" w:rsidRPr="006A57F2" w:rsidTr="001316F0">
        <w:tc>
          <w:tcPr>
            <w:tcW w:w="36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1CC2" w:rsidRPr="006A57F2" w:rsidRDefault="002A1CC2" w:rsidP="001316F0">
            <w:pPr>
              <w:spacing w:before="88" w:after="88"/>
              <w:rPr>
                <w:rFonts w:ascii="Tahoma" w:hAnsi="Tahoma" w:cs="Tahoma"/>
                <w:sz w:val="15"/>
                <w:szCs w:val="15"/>
              </w:rPr>
            </w:pPr>
            <w:r w:rsidRPr="006A57F2">
              <w:rPr>
                <w:rFonts w:ascii="Times New Roman" w:hAnsi="Times New Roman"/>
                <w:sz w:val="28"/>
                <w:szCs w:val="28"/>
              </w:rPr>
              <w:t>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 Подколодновского сельского поселения Богучарского муниципального района Воронежской области в информационно-телекоммуникационной сети Интернет</w:t>
            </w:r>
          </w:p>
        </w:tc>
        <w:tc>
          <w:tcPr>
            <w:tcW w:w="1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1CC2" w:rsidRPr="006A57F2" w:rsidRDefault="002A1CC2" w:rsidP="001316F0">
            <w:pPr>
              <w:spacing w:before="88" w:after="88"/>
              <w:rPr>
                <w:rFonts w:ascii="Tahoma" w:hAnsi="Tahoma" w:cs="Tahoma"/>
                <w:sz w:val="15"/>
                <w:szCs w:val="15"/>
              </w:rPr>
            </w:pPr>
            <w:r w:rsidRPr="006A57F2">
              <w:rPr>
                <w:rFonts w:ascii="Times New Roman" w:hAnsi="Times New Roman"/>
                <w:sz w:val="28"/>
                <w:szCs w:val="28"/>
              </w:rPr>
              <w:t>не менее 60% опрошенных</w:t>
            </w:r>
          </w:p>
        </w:tc>
      </w:tr>
      <w:tr w:rsidR="002A1CC2" w:rsidRPr="006A57F2" w:rsidTr="001316F0">
        <w:tc>
          <w:tcPr>
            <w:tcW w:w="36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1CC2" w:rsidRPr="006A57F2" w:rsidRDefault="002A1CC2" w:rsidP="001316F0">
            <w:pPr>
              <w:spacing w:before="88" w:after="88"/>
              <w:rPr>
                <w:rFonts w:ascii="Tahoma" w:hAnsi="Tahoma" w:cs="Tahoma"/>
                <w:sz w:val="15"/>
                <w:szCs w:val="15"/>
              </w:rPr>
            </w:pPr>
            <w:r w:rsidRPr="006A57F2">
              <w:rPr>
                <w:rFonts w:ascii="Times New Roman" w:hAnsi="Times New Roman"/>
                <w:sz w:val="28"/>
                <w:szCs w:val="28"/>
              </w:rPr>
              <w:t>4. Информированность подконтрольных субъектов о порядке проведения проверок, правах подконтрольных субъектов при проведении проверки</w:t>
            </w:r>
          </w:p>
        </w:tc>
        <w:tc>
          <w:tcPr>
            <w:tcW w:w="1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1CC2" w:rsidRPr="006A57F2" w:rsidRDefault="002A1CC2" w:rsidP="001316F0">
            <w:pPr>
              <w:spacing w:before="88" w:after="88"/>
              <w:rPr>
                <w:rFonts w:ascii="Tahoma" w:hAnsi="Tahoma" w:cs="Tahoma"/>
                <w:sz w:val="15"/>
                <w:szCs w:val="15"/>
              </w:rPr>
            </w:pPr>
            <w:r w:rsidRPr="006A57F2">
              <w:rPr>
                <w:rFonts w:ascii="Times New Roman" w:hAnsi="Times New Roman"/>
                <w:sz w:val="28"/>
                <w:szCs w:val="28"/>
              </w:rPr>
              <w:t>не менее 60% опрошенных</w:t>
            </w:r>
          </w:p>
        </w:tc>
      </w:tr>
      <w:tr w:rsidR="002A1CC2" w:rsidRPr="00B45C5D" w:rsidTr="001316F0">
        <w:tc>
          <w:tcPr>
            <w:tcW w:w="36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1CC2" w:rsidRPr="006A57F2" w:rsidRDefault="002A1CC2" w:rsidP="001316F0">
            <w:pPr>
              <w:spacing w:before="88" w:after="88"/>
              <w:rPr>
                <w:rFonts w:ascii="Tahoma" w:hAnsi="Tahoma" w:cs="Tahoma"/>
                <w:sz w:val="15"/>
                <w:szCs w:val="15"/>
              </w:rPr>
            </w:pPr>
            <w:r w:rsidRPr="006A57F2">
              <w:rPr>
                <w:rFonts w:ascii="Times New Roman" w:hAnsi="Times New Roman"/>
                <w:sz w:val="28"/>
                <w:szCs w:val="28"/>
              </w:rPr>
              <w:t>5. Выполнение профилактических программных мероприятий согласно перечню</w:t>
            </w:r>
          </w:p>
        </w:tc>
        <w:tc>
          <w:tcPr>
            <w:tcW w:w="1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1CC2" w:rsidRPr="00B45C5D" w:rsidRDefault="002A1CC2" w:rsidP="001316F0">
            <w:pPr>
              <w:spacing w:before="88" w:after="88"/>
              <w:rPr>
                <w:rFonts w:ascii="Tahoma" w:hAnsi="Tahoma" w:cs="Tahoma"/>
                <w:sz w:val="15"/>
                <w:szCs w:val="15"/>
              </w:rPr>
            </w:pPr>
            <w:r w:rsidRPr="006A57F2">
              <w:rPr>
                <w:rFonts w:ascii="Times New Roman" w:hAnsi="Times New Roman"/>
                <w:sz w:val="28"/>
                <w:szCs w:val="28"/>
              </w:rPr>
              <w:t> 100% мероприятий, предусмотренных перечнем</w:t>
            </w:r>
          </w:p>
        </w:tc>
      </w:tr>
    </w:tbl>
    <w:p w:rsidR="002A1CC2" w:rsidRPr="00B45C5D" w:rsidRDefault="002A1CC2" w:rsidP="002A1CC2">
      <w:pPr>
        <w:shd w:val="clear" w:color="auto" w:fill="FFFFFF"/>
        <w:spacing w:before="88" w:after="88" w:line="225" w:lineRule="atLeast"/>
        <w:ind w:firstLine="709"/>
        <w:rPr>
          <w:rFonts w:ascii="Tahoma" w:hAnsi="Tahoma" w:cs="Tahoma"/>
          <w:sz w:val="15"/>
          <w:szCs w:val="15"/>
        </w:rPr>
      </w:pPr>
      <w:r w:rsidRPr="00B45C5D">
        <w:rPr>
          <w:rFonts w:ascii="Times New Roman" w:hAnsi="Times New Roman"/>
          <w:sz w:val="28"/>
          <w:szCs w:val="28"/>
        </w:rPr>
        <w:t> </w:t>
      </w:r>
    </w:p>
    <w:p w:rsidR="002A1CC2" w:rsidRPr="00B45C5D" w:rsidRDefault="002A1CC2" w:rsidP="002A1CC2">
      <w:pPr>
        <w:shd w:val="clear" w:color="auto" w:fill="FFFFFF"/>
        <w:spacing w:before="88"/>
        <w:ind w:firstLine="709"/>
        <w:rPr>
          <w:rFonts w:ascii="Tahoma" w:hAnsi="Tahoma" w:cs="Tahoma"/>
          <w:sz w:val="15"/>
          <w:szCs w:val="15"/>
        </w:rPr>
      </w:pPr>
      <w:r w:rsidRPr="00B45C5D">
        <w:rPr>
          <w:rFonts w:ascii="Times New Roman" w:hAnsi="Times New Roman"/>
          <w:sz w:val="28"/>
          <w:szCs w:val="28"/>
        </w:rPr>
        <w:lastRenderedPageBreak/>
        <w:t>Оценка эффективности профилактических мероприятий осуществляется по итогам опроса. Опрос проводится среди лиц, в отношении которых проводились проверочные мероприятия, иных подконтрольных лиц и лиц, участвующих в проведении профилактических мероприятий. Опрос проводится работниками администрации Подколодновского сельского поселения с использованием разработанной ими анкеты.</w:t>
      </w:r>
    </w:p>
    <w:p w:rsidR="002A1CC2" w:rsidRPr="00B45C5D" w:rsidRDefault="002A1CC2" w:rsidP="002A1CC2">
      <w:pPr>
        <w:shd w:val="clear" w:color="auto" w:fill="FFFFFF"/>
        <w:spacing w:before="88"/>
        <w:rPr>
          <w:rFonts w:ascii="Tahoma" w:hAnsi="Tahoma" w:cs="Tahoma"/>
          <w:sz w:val="15"/>
          <w:szCs w:val="15"/>
        </w:rPr>
      </w:pPr>
      <w:r w:rsidRPr="00B45C5D">
        <w:rPr>
          <w:rFonts w:ascii="Times New Roman" w:hAnsi="Times New Roman"/>
          <w:sz w:val="28"/>
          <w:szCs w:val="28"/>
        </w:rPr>
        <w:t>         Результаты опроса и информация о достижении отчетных показателей реализации Программы размещаются на официальном сайте администрации Подколодновского сельского поселения Богучарского муниципального района Воронежской области в информационно-телекоммуникационной сети Интернет. Ресурсное обеспечение Программы включает в себя кадровое и информационно-аналитическое обеспечение ее реализации.</w:t>
      </w:r>
    </w:p>
    <w:p w:rsidR="002A1CC2" w:rsidRPr="00B45C5D" w:rsidRDefault="002A1CC2" w:rsidP="002A1CC2">
      <w:pPr>
        <w:shd w:val="clear" w:color="auto" w:fill="FFFFFF"/>
        <w:spacing w:before="88"/>
        <w:ind w:firstLine="709"/>
        <w:rPr>
          <w:rFonts w:ascii="Tahoma" w:hAnsi="Tahoma" w:cs="Tahoma"/>
          <w:sz w:val="15"/>
          <w:szCs w:val="15"/>
        </w:rPr>
      </w:pPr>
      <w:r w:rsidRPr="00B45C5D">
        <w:rPr>
          <w:rFonts w:ascii="Times New Roman" w:hAnsi="Times New Roman"/>
          <w:sz w:val="28"/>
          <w:szCs w:val="28"/>
        </w:rPr>
        <w:t>Информационно-аналитическое обеспечение реализации Программы осуществляется с использованием официального сайта администрации Подколодновского сельского поселения Богучарского муниципального района Воронежской области в информационно-телекоммуникационной сети Интернет.</w:t>
      </w:r>
    </w:p>
    <w:p w:rsidR="002A1CC2" w:rsidRPr="00B45C5D" w:rsidRDefault="002A1CC2" w:rsidP="002A1CC2">
      <w:pPr>
        <w:shd w:val="clear" w:color="auto" w:fill="FFFFFF"/>
        <w:spacing w:before="88"/>
        <w:rPr>
          <w:rFonts w:ascii="Tahoma" w:hAnsi="Tahoma" w:cs="Tahoma"/>
          <w:sz w:val="15"/>
          <w:szCs w:val="15"/>
        </w:rPr>
      </w:pPr>
      <w:r w:rsidRPr="00B45C5D">
        <w:rPr>
          <w:rFonts w:ascii="Times New Roman" w:hAnsi="Times New Roman"/>
          <w:sz w:val="28"/>
          <w:szCs w:val="28"/>
        </w:rPr>
        <w:t> </w:t>
      </w:r>
    </w:p>
    <w:p w:rsidR="002A1CC2" w:rsidRPr="00B45C5D" w:rsidRDefault="002A1CC2" w:rsidP="002A1CC2"/>
    <w:p w:rsidR="006A6AD2" w:rsidRPr="006A6AD2" w:rsidRDefault="006A6AD2" w:rsidP="002A1CC2">
      <w:pPr>
        <w:shd w:val="clear" w:color="auto" w:fill="FFFFFF"/>
        <w:jc w:val="right"/>
        <w:rPr>
          <w:rFonts w:ascii="Times New Roman" w:hAnsi="Times New Roman"/>
          <w:sz w:val="28"/>
          <w:szCs w:val="28"/>
        </w:rPr>
      </w:pPr>
    </w:p>
    <w:sectPr w:rsidR="006A6AD2" w:rsidRPr="006A6AD2" w:rsidSect="002A1CC2">
      <w:pgSz w:w="11906" w:h="16838"/>
      <w:pgMar w:top="709"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5B3" w:rsidRDefault="00DE05B3">
      <w:r>
        <w:separator/>
      </w:r>
    </w:p>
  </w:endnote>
  <w:endnote w:type="continuationSeparator" w:id="1">
    <w:p w:rsidR="00DE05B3" w:rsidRDefault="00DE05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5B3" w:rsidRDefault="00DE05B3">
      <w:r>
        <w:separator/>
      </w:r>
    </w:p>
  </w:footnote>
  <w:footnote w:type="continuationSeparator" w:id="1">
    <w:p w:rsidR="00DE05B3" w:rsidRDefault="00DE05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9410A"/>
    <w:rsid w:val="0002306C"/>
    <w:rsid w:val="0004063E"/>
    <w:rsid w:val="0004489D"/>
    <w:rsid w:val="00047BE2"/>
    <w:rsid w:val="000A52EA"/>
    <w:rsid w:val="000A774B"/>
    <w:rsid w:val="000F7005"/>
    <w:rsid w:val="00114081"/>
    <w:rsid w:val="0012755D"/>
    <w:rsid w:val="001939C9"/>
    <w:rsid w:val="0023286B"/>
    <w:rsid w:val="002460EE"/>
    <w:rsid w:val="002573B6"/>
    <w:rsid w:val="002837C5"/>
    <w:rsid w:val="002A1CC2"/>
    <w:rsid w:val="002D06D9"/>
    <w:rsid w:val="002E46A2"/>
    <w:rsid w:val="0031497A"/>
    <w:rsid w:val="0032431F"/>
    <w:rsid w:val="00327F4A"/>
    <w:rsid w:val="0033775B"/>
    <w:rsid w:val="00373637"/>
    <w:rsid w:val="003901CA"/>
    <w:rsid w:val="00393A1C"/>
    <w:rsid w:val="003C31C6"/>
    <w:rsid w:val="00422491"/>
    <w:rsid w:val="00437201"/>
    <w:rsid w:val="00457F7F"/>
    <w:rsid w:val="004713D8"/>
    <w:rsid w:val="00544918"/>
    <w:rsid w:val="00556D48"/>
    <w:rsid w:val="00582A27"/>
    <w:rsid w:val="005C7D3C"/>
    <w:rsid w:val="005F32CA"/>
    <w:rsid w:val="0062181F"/>
    <w:rsid w:val="006850E3"/>
    <w:rsid w:val="006A57F2"/>
    <w:rsid w:val="006A6AD2"/>
    <w:rsid w:val="006B3585"/>
    <w:rsid w:val="006D4CA0"/>
    <w:rsid w:val="00783F35"/>
    <w:rsid w:val="00792470"/>
    <w:rsid w:val="007A6E23"/>
    <w:rsid w:val="007B23E9"/>
    <w:rsid w:val="00814A2D"/>
    <w:rsid w:val="008631F2"/>
    <w:rsid w:val="008B081B"/>
    <w:rsid w:val="008F530F"/>
    <w:rsid w:val="009413E6"/>
    <w:rsid w:val="00947FB1"/>
    <w:rsid w:val="0095358D"/>
    <w:rsid w:val="0099410A"/>
    <w:rsid w:val="009E13D1"/>
    <w:rsid w:val="00A03756"/>
    <w:rsid w:val="00A17DF8"/>
    <w:rsid w:val="00A30D5C"/>
    <w:rsid w:val="00A31D56"/>
    <w:rsid w:val="00A3629E"/>
    <w:rsid w:val="00A85C9F"/>
    <w:rsid w:val="00AD3741"/>
    <w:rsid w:val="00AF6BA0"/>
    <w:rsid w:val="00B923C9"/>
    <w:rsid w:val="00BC05A5"/>
    <w:rsid w:val="00BF3BFF"/>
    <w:rsid w:val="00CA3164"/>
    <w:rsid w:val="00CE1502"/>
    <w:rsid w:val="00D329A2"/>
    <w:rsid w:val="00DA190A"/>
    <w:rsid w:val="00DC5CC5"/>
    <w:rsid w:val="00DD4D51"/>
    <w:rsid w:val="00DE05B3"/>
    <w:rsid w:val="00DF2E40"/>
    <w:rsid w:val="00E125C2"/>
    <w:rsid w:val="00E51BB5"/>
    <w:rsid w:val="00E6337E"/>
    <w:rsid w:val="00E76F83"/>
    <w:rsid w:val="00E7769E"/>
    <w:rsid w:val="00F41A7B"/>
    <w:rsid w:val="00F465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E13D1"/>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85C9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9E13D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Emphasis"/>
    <w:uiPriority w:val="20"/>
    <w:qFormat/>
    <w:rsid w:val="009E13D1"/>
    <w:rPr>
      <w:i/>
      <w:iCs/>
    </w:rPr>
  </w:style>
  <w:style w:type="character" w:customStyle="1" w:styleId="ConsPlusNormal1">
    <w:name w:val="ConsPlusNormal1"/>
    <w:link w:val="ConsPlusNormal"/>
    <w:locked/>
    <w:rsid w:val="009E13D1"/>
    <w:rPr>
      <w:rFonts w:ascii="Arial" w:eastAsia="Times New Roman" w:hAnsi="Arial" w:cs="Arial"/>
      <w:sz w:val="20"/>
      <w:szCs w:val="20"/>
      <w:lang w:eastAsia="ru-RU"/>
    </w:rPr>
  </w:style>
  <w:style w:type="paragraph" w:customStyle="1" w:styleId="Title">
    <w:name w:val="Title!Название НПА"/>
    <w:basedOn w:val="a"/>
    <w:rsid w:val="009E13D1"/>
    <w:pPr>
      <w:spacing w:before="240" w:after="60"/>
      <w:jc w:val="center"/>
      <w:outlineLvl w:val="0"/>
    </w:pPr>
    <w:rPr>
      <w:rFonts w:cs="Arial"/>
      <w:b/>
      <w:bCs/>
      <w:kern w:val="28"/>
      <w:sz w:val="32"/>
      <w:szCs w:val="32"/>
    </w:rPr>
  </w:style>
  <w:style w:type="paragraph" w:styleId="a4">
    <w:name w:val="header"/>
    <w:basedOn w:val="a"/>
    <w:link w:val="a5"/>
    <w:rsid w:val="009E13D1"/>
    <w:pPr>
      <w:tabs>
        <w:tab w:val="center" w:pos="4677"/>
        <w:tab w:val="right" w:pos="9355"/>
      </w:tabs>
    </w:pPr>
  </w:style>
  <w:style w:type="character" w:customStyle="1" w:styleId="a5">
    <w:name w:val="Верхний колонтитул Знак"/>
    <w:basedOn w:val="a0"/>
    <w:link w:val="a4"/>
    <w:rsid w:val="009E13D1"/>
    <w:rPr>
      <w:rFonts w:ascii="Arial" w:eastAsia="Times New Roman" w:hAnsi="Arial" w:cs="Times New Roman"/>
      <w:sz w:val="24"/>
      <w:szCs w:val="24"/>
      <w:lang w:eastAsia="ru-RU"/>
    </w:rPr>
  </w:style>
  <w:style w:type="paragraph" w:styleId="a6">
    <w:name w:val="footer"/>
    <w:basedOn w:val="a"/>
    <w:link w:val="a7"/>
    <w:rsid w:val="009E13D1"/>
    <w:pPr>
      <w:tabs>
        <w:tab w:val="center" w:pos="4677"/>
        <w:tab w:val="right" w:pos="9355"/>
      </w:tabs>
    </w:pPr>
  </w:style>
  <w:style w:type="character" w:customStyle="1" w:styleId="a7">
    <w:name w:val="Нижний колонтитул Знак"/>
    <w:basedOn w:val="a0"/>
    <w:link w:val="a6"/>
    <w:rsid w:val="009E13D1"/>
    <w:rPr>
      <w:rFonts w:ascii="Arial" w:eastAsia="Times New Roman" w:hAnsi="Arial" w:cs="Times New Roman"/>
      <w:sz w:val="24"/>
      <w:szCs w:val="24"/>
      <w:lang w:eastAsia="ru-RU"/>
    </w:rPr>
  </w:style>
  <w:style w:type="character" w:customStyle="1" w:styleId="20">
    <w:name w:val="Заголовок 2 Знак"/>
    <w:basedOn w:val="a0"/>
    <w:link w:val="2"/>
    <w:uiPriority w:val="9"/>
    <w:semiHidden/>
    <w:rsid w:val="00A85C9F"/>
    <w:rPr>
      <w:rFonts w:asciiTheme="majorHAnsi" w:eastAsiaTheme="majorEastAsia" w:hAnsiTheme="majorHAnsi" w:cstheme="majorBidi"/>
      <w:b/>
      <w:bCs/>
      <w:color w:val="4F81BD" w:themeColor="accent1"/>
      <w:sz w:val="26"/>
      <w:szCs w:val="26"/>
      <w:lang w:eastAsia="ru-RU"/>
    </w:rPr>
  </w:style>
  <w:style w:type="paragraph" w:styleId="21">
    <w:name w:val="Body Text 2"/>
    <w:basedOn w:val="a"/>
    <w:link w:val="22"/>
    <w:uiPriority w:val="99"/>
    <w:unhideWhenUsed/>
    <w:rsid w:val="00A85C9F"/>
    <w:pPr>
      <w:spacing w:after="120" w:line="480" w:lineRule="auto"/>
      <w:ind w:firstLine="0"/>
      <w:jc w:val="left"/>
    </w:pPr>
    <w:rPr>
      <w:rFonts w:ascii="Calibri" w:hAnsi="Calibri"/>
      <w:sz w:val="20"/>
      <w:szCs w:val="20"/>
    </w:rPr>
  </w:style>
  <w:style w:type="character" w:customStyle="1" w:styleId="22">
    <w:name w:val="Основной текст 2 Знак"/>
    <w:basedOn w:val="a0"/>
    <w:link w:val="21"/>
    <w:uiPriority w:val="99"/>
    <w:rsid w:val="00A85C9F"/>
    <w:rPr>
      <w:rFonts w:ascii="Calibri" w:eastAsia="Times New Roman" w:hAnsi="Calibri" w:cs="Times New Roman"/>
      <w:sz w:val="20"/>
      <w:szCs w:val="20"/>
      <w:lang w:eastAsia="ru-RU"/>
    </w:rPr>
  </w:style>
  <w:style w:type="character" w:styleId="a8">
    <w:name w:val="Hyperlink"/>
    <w:basedOn w:val="a0"/>
    <w:rsid w:val="0062181F"/>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E13D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9E13D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Emphasis"/>
    <w:uiPriority w:val="20"/>
    <w:qFormat/>
    <w:rsid w:val="009E13D1"/>
    <w:rPr>
      <w:i/>
      <w:iCs/>
    </w:rPr>
  </w:style>
  <w:style w:type="character" w:customStyle="1" w:styleId="ConsPlusNormal1">
    <w:name w:val="ConsPlusNormal1"/>
    <w:link w:val="ConsPlusNormal"/>
    <w:locked/>
    <w:rsid w:val="009E13D1"/>
    <w:rPr>
      <w:rFonts w:ascii="Arial" w:eastAsia="Times New Roman" w:hAnsi="Arial" w:cs="Arial"/>
      <w:sz w:val="20"/>
      <w:szCs w:val="20"/>
      <w:lang w:eastAsia="ru-RU"/>
    </w:rPr>
  </w:style>
  <w:style w:type="paragraph" w:customStyle="1" w:styleId="Title">
    <w:name w:val="Title!Название НПА"/>
    <w:basedOn w:val="a"/>
    <w:rsid w:val="009E13D1"/>
    <w:pPr>
      <w:spacing w:before="240" w:after="60"/>
      <w:jc w:val="center"/>
      <w:outlineLvl w:val="0"/>
    </w:pPr>
    <w:rPr>
      <w:rFonts w:cs="Arial"/>
      <w:b/>
      <w:bCs/>
      <w:kern w:val="28"/>
      <w:sz w:val="32"/>
      <w:szCs w:val="32"/>
    </w:rPr>
  </w:style>
  <w:style w:type="paragraph" w:styleId="a4">
    <w:name w:val="header"/>
    <w:basedOn w:val="a"/>
    <w:link w:val="a5"/>
    <w:rsid w:val="009E13D1"/>
    <w:pPr>
      <w:tabs>
        <w:tab w:val="center" w:pos="4677"/>
        <w:tab w:val="right" w:pos="9355"/>
      </w:tabs>
    </w:pPr>
  </w:style>
  <w:style w:type="character" w:customStyle="1" w:styleId="a5">
    <w:name w:val="Верхний колонтитул Знак"/>
    <w:basedOn w:val="a0"/>
    <w:link w:val="a4"/>
    <w:rsid w:val="009E13D1"/>
    <w:rPr>
      <w:rFonts w:ascii="Arial" w:eastAsia="Times New Roman" w:hAnsi="Arial" w:cs="Times New Roman"/>
      <w:sz w:val="24"/>
      <w:szCs w:val="24"/>
      <w:lang w:eastAsia="ru-RU"/>
    </w:rPr>
  </w:style>
  <w:style w:type="paragraph" w:styleId="a6">
    <w:name w:val="footer"/>
    <w:basedOn w:val="a"/>
    <w:link w:val="a7"/>
    <w:rsid w:val="009E13D1"/>
    <w:pPr>
      <w:tabs>
        <w:tab w:val="center" w:pos="4677"/>
        <w:tab w:val="right" w:pos="9355"/>
      </w:tabs>
    </w:pPr>
  </w:style>
  <w:style w:type="character" w:customStyle="1" w:styleId="a7">
    <w:name w:val="Нижний колонтитул Знак"/>
    <w:basedOn w:val="a0"/>
    <w:link w:val="a6"/>
    <w:rsid w:val="009E13D1"/>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9</Pages>
  <Words>2301</Words>
  <Characters>13116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Войтикова Ирина Николаевна</dc:creator>
  <cp:lastModifiedBy>Подколодновка</cp:lastModifiedBy>
  <cp:revision>9</cp:revision>
  <dcterms:created xsi:type="dcterms:W3CDTF">2024-10-14T06:04:00Z</dcterms:created>
  <dcterms:modified xsi:type="dcterms:W3CDTF">2025-01-30T05:19:00Z</dcterms:modified>
</cp:coreProperties>
</file>