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5" w:rsidRDefault="00F92BD6" w:rsidP="004F3095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2562010</wp:posOffset>
            </wp:positionH>
            <wp:positionV relativeFrom="paragraph">
              <wp:posOffset>-105158</wp:posOffset>
            </wp:positionV>
            <wp:extent cx="705569" cy="923026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9230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095" w:rsidRDefault="004F3095" w:rsidP="004F309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2C432A" w:rsidRDefault="002C432A" w:rsidP="00F92BD6">
      <w:pPr>
        <w:pStyle w:val="a3"/>
        <w:spacing w:line="276" w:lineRule="auto"/>
        <w:rPr>
          <w:b/>
          <w:sz w:val="28"/>
          <w:szCs w:val="28"/>
        </w:rPr>
      </w:pPr>
    </w:p>
    <w:p w:rsidR="002C432A" w:rsidRDefault="002C432A" w:rsidP="004F3095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4F3095" w:rsidRDefault="004F3095" w:rsidP="004F309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АДМИНИСТРАЦИЯ</w:t>
      </w:r>
    </w:p>
    <w:p w:rsidR="004F3095" w:rsidRPr="00D61B85" w:rsidRDefault="005A2DFA" w:rsidP="004F3095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4F3095">
        <w:rPr>
          <w:b/>
          <w:sz w:val="28"/>
          <w:szCs w:val="28"/>
        </w:rPr>
        <w:t xml:space="preserve">  СЕЛЬСКОГО ПОСЕЛЕНИЯ</w:t>
      </w:r>
    </w:p>
    <w:p w:rsidR="004F3095" w:rsidRPr="00D61B85" w:rsidRDefault="004F3095" w:rsidP="004F309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БОГУЧАРСКОГО МУНИЦИПАЛЬНОГО РАЙОНА</w:t>
      </w:r>
    </w:p>
    <w:p w:rsidR="004F3095" w:rsidRPr="00D61B85" w:rsidRDefault="004F3095" w:rsidP="004F309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ВОРОНЕЖСКОЙ ОБЛАСТИ</w:t>
      </w:r>
    </w:p>
    <w:p w:rsidR="004F3095" w:rsidRPr="00D61B85" w:rsidRDefault="004F3095" w:rsidP="004F3095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                        </w:t>
      </w:r>
    </w:p>
    <w:p w:rsidR="004F3095" w:rsidRPr="00BE51C8" w:rsidRDefault="004F3095" w:rsidP="004F3095">
      <w:pPr>
        <w:tabs>
          <w:tab w:val="left" w:pos="1172"/>
        </w:tabs>
        <w:rPr>
          <w:b/>
          <w:sz w:val="26"/>
          <w:szCs w:val="26"/>
        </w:rPr>
      </w:pPr>
    </w:p>
    <w:p w:rsidR="004F3095" w:rsidRPr="004F3095" w:rsidRDefault="00F92BD6" w:rsidP="008F399E">
      <w:pPr>
        <w:tabs>
          <w:tab w:val="left" w:pos="1172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 «20» марта 2020 г</w:t>
      </w:r>
      <w:r w:rsidR="008F399E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8</w:t>
      </w:r>
      <w:r w:rsidR="004F3095" w:rsidRPr="004F30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</w:p>
    <w:p w:rsidR="004F3095" w:rsidRPr="004F3095" w:rsidRDefault="005A2DFA" w:rsidP="008F399E">
      <w:pPr>
        <w:tabs>
          <w:tab w:val="left" w:pos="1172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с. Подколодновка</w:t>
      </w:r>
      <w:r w:rsidR="004F3095" w:rsidRPr="004F309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257F3" w:rsidRPr="00E96E5B" w:rsidRDefault="008257F3" w:rsidP="008257F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854FC" w:rsidRDefault="00D854FC" w:rsidP="00D854FC">
      <w:pPr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5386"/>
        <w:rPr>
          <w:rFonts w:ascii="Times New Roman" w:hAnsi="Times New Roman" w:cs="Times New Roman"/>
          <w:color w:val="000000"/>
          <w:sz w:val="28"/>
          <w:szCs w:val="28"/>
        </w:rPr>
      </w:pPr>
    </w:p>
    <w:p w:rsidR="008257F3" w:rsidRDefault="00136220" w:rsidP="003E0DB3">
      <w:pPr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DB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6355B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б утверждении</w:t>
      </w:r>
      <w:r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5B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реестра мест (площадок) накопления</w:t>
      </w:r>
      <w:r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тверды</w:t>
      </w:r>
      <w:r w:rsidR="0046355B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коммунальны</w:t>
      </w:r>
      <w:r w:rsidR="0046355B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отход</w:t>
      </w:r>
      <w:r w:rsidR="0046355B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75D07"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5A2DFA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Подколодновского</w:t>
      </w:r>
      <w:r w:rsidR="006906F9"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075D07" w:rsidRPr="003E0DB3">
        <w:rPr>
          <w:rFonts w:ascii="Times New Roman" w:hAnsi="Times New Roman" w:cs="Times New Roman"/>
          <w:b/>
          <w:color w:val="000000"/>
          <w:sz w:val="28"/>
          <w:szCs w:val="28"/>
        </w:rPr>
        <w:t>Богучарского муниципального района</w:t>
      </w:r>
      <w:r w:rsidR="00D854FC" w:rsidRPr="003E0D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161B" w:rsidRPr="0019161B" w:rsidRDefault="0019161B" w:rsidP="003E0DB3">
      <w:pPr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161B">
        <w:rPr>
          <w:rFonts w:ascii="Times New Roman" w:hAnsi="Times New Roman" w:cs="Times New Roman"/>
          <w:i/>
          <w:color w:val="000000"/>
          <w:sz w:val="28"/>
          <w:szCs w:val="28"/>
        </w:rPr>
        <w:t>(в редакции постановления №10 от 27.03.2024)</w:t>
      </w:r>
    </w:p>
    <w:p w:rsidR="008257F3" w:rsidRPr="003E0DB3" w:rsidRDefault="008257F3" w:rsidP="003E0DB3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8"/>
        </w:rPr>
      </w:pPr>
    </w:p>
    <w:p w:rsidR="001765B4" w:rsidRPr="00E96E5B" w:rsidRDefault="001765B4" w:rsidP="008257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5D07" w:rsidRDefault="00F106C8" w:rsidP="00C55A5F">
      <w:pPr>
        <w:pStyle w:val="1"/>
        <w:shd w:val="clear" w:color="auto" w:fill="FFFFFF"/>
        <w:spacing w:before="0" w:beforeAutospacing="0" w:after="0" w:afterAutospacing="0" w:line="219" w:lineRule="atLeast"/>
        <w:ind w:firstLine="851"/>
        <w:jc w:val="both"/>
        <w:rPr>
          <w:sz w:val="28"/>
        </w:rPr>
      </w:pPr>
      <w:r w:rsidRPr="00F106C8">
        <w:rPr>
          <w:rStyle w:val="FontStyle18"/>
          <w:sz w:val="28"/>
          <w:szCs w:val="28"/>
        </w:rPr>
        <w:t xml:space="preserve">В   соответствии  с  Федеральными  законами  от   06.10.2003 № 131–ФЗ «Об общих принципах   организации   местного   самоуправления  в   </w:t>
      </w:r>
      <w:r w:rsidRPr="00AC70CC">
        <w:rPr>
          <w:rStyle w:val="FontStyle18"/>
          <w:sz w:val="28"/>
          <w:szCs w:val="28"/>
        </w:rPr>
        <w:t xml:space="preserve">Российской Федерации»,  от  </w:t>
      </w:r>
      <w:r w:rsidR="00136220">
        <w:rPr>
          <w:rStyle w:val="FontStyle18"/>
          <w:sz w:val="28"/>
          <w:szCs w:val="28"/>
        </w:rPr>
        <w:t>24.06.1998</w:t>
      </w:r>
      <w:r w:rsidRPr="00AC70CC">
        <w:rPr>
          <w:rStyle w:val="FontStyle18"/>
          <w:sz w:val="28"/>
          <w:szCs w:val="28"/>
        </w:rPr>
        <w:t xml:space="preserve"> № </w:t>
      </w:r>
      <w:r w:rsidR="00136220">
        <w:rPr>
          <w:rStyle w:val="FontStyle18"/>
          <w:sz w:val="28"/>
          <w:szCs w:val="28"/>
        </w:rPr>
        <w:t>89</w:t>
      </w:r>
      <w:r w:rsidRPr="00AC70CC">
        <w:rPr>
          <w:rStyle w:val="FontStyle18"/>
          <w:sz w:val="28"/>
          <w:szCs w:val="28"/>
        </w:rPr>
        <w:t xml:space="preserve"> – ФЗ  «Об  </w:t>
      </w:r>
      <w:r w:rsidR="00136220">
        <w:rPr>
          <w:rStyle w:val="FontStyle18"/>
          <w:sz w:val="28"/>
          <w:szCs w:val="28"/>
        </w:rPr>
        <w:t>отходах производства и потребления</w:t>
      </w:r>
      <w:r w:rsidRPr="00AC70CC">
        <w:rPr>
          <w:rStyle w:val="FontStyle18"/>
          <w:sz w:val="28"/>
          <w:szCs w:val="28"/>
        </w:rPr>
        <w:t>»,</w:t>
      </w:r>
      <w:r w:rsidR="00AC70CC" w:rsidRPr="00AC70CC">
        <w:rPr>
          <w:rStyle w:val="FontStyle18"/>
          <w:sz w:val="28"/>
          <w:szCs w:val="28"/>
        </w:rPr>
        <w:t xml:space="preserve"> </w:t>
      </w:r>
      <w:r w:rsidR="00136220">
        <w:rPr>
          <w:rStyle w:val="FontStyle18"/>
          <w:sz w:val="28"/>
          <w:szCs w:val="28"/>
        </w:rPr>
        <w:t xml:space="preserve">постановлением Правительства Российской Федерации </w:t>
      </w:r>
      <w:r w:rsidR="00075D07" w:rsidRPr="00075D07">
        <w:rPr>
          <w:rStyle w:val="FontStyle18"/>
          <w:sz w:val="28"/>
          <w:szCs w:val="28"/>
        </w:rPr>
        <w:t>от</w:t>
      </w:r>
      <w:r w:rsidR="00075D07" w:rsidRPr="00075D07">
        <w:rPr>
          <w:rStyle w:val="FontStyle18"/>
          <w:b/>
          <w:sz w:val="28"/>
          <w:szCs w:val="28"/>
        </w:rPr>
        <w:t xml:space="preserve"> </w:t>
      </w:r>
      <w:r w:rsidR="00075D07" w:rsidRPr="00075D07">
        <w:rPr>
          <w:b w:val="0"/>
          <w:color w:val="333333"/>
          <w:sz w:val="28"/>
          <w:szCs w:val="28"/>
        </w:rPr>
        <w:t xml:space="preserve"> </w:t>
      </w:r>
      <w:r w:rsidR="00136220">
        <w:rPr>
          <w:b w:val="0"/>
          <w:color w:val="333333"/>
          <w:sz w:val="28"/>
          <w:szCs w:val="28"/>
        </w:rPr>
        <w:t xml:space="preserve">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 Российской Федерации от </w:t>
      </w:r>
      <w:r w:rsidR="004C629D">
        <w:rPr>
          <w:b w:val="0"/>
          <w:color w:val="333333"/>
          <w:sz w:val="28"/>
          <w:szCs w:val="28"/>
        </w:rPr>
        <w:t xml:space="preserve">31.08.2018 № 1039 «Об утверждении Правил обустройства мест (накопления) твердых коммунальных отходов и ведения их реестра», </w:t>
      </w:r>
      <w:r w:rsidR="008257F3" w:rsidRPr="00F106C8">
        <w:rPr>
          <w:b w:val="0"/>
          <w:sz w:val="28"/>
        </w:rPr>
        <w:t xml:space="preserve">администрация </w:t>
      </w:r>
      <w:r w:rsidR="005A2DFA">
        <w:rPr>
          <w:b w:val="0"/>
          <w:sz w:val="28"/>
        </w:rPr>
        <w:t>Подколодновского</w:t>
      </w:r>
      <w:r w:rsidR="006906F9">
        <w:rPr>
          <w:b w:val="0"/>
          <w:sz w:val="28"/>
        </w:rPr>
        <w:t xml:space="preserve"> сельского </w:t>
      </w:r>
      <w:r w:rsidR="008257F3" w:rsidRPr="00F106C8">
        <w:rPr>
          <w:b w:val="0"/>
          <w:sz w:val="28"/>
        </w:rPr>
        <w:t xml:space="preserve">поселения </w:t>
      </w:r>
      <w:r w:rsidR="006906F9">
        <w:rPr>
          <w:b w:val="0"/>
          <w:sz w:val="28"/>
        </w:rPr>
        <w:t xml:space="preserve"> </w:t>
      </w:r>
      <w:r w:rsidR="008257F3" w:rsidRPr="00075D07">
        <w:rPr>
          <w:b w:val="0"/>
          <w:sz w:val="28"/>
        </w:rPr>
        <w:t>постановляет:</w:t>
      </w:r>
    </w:p>
    <w:p w:rsidR="00BC02F3" w:rsidRPr="00BC02F3" w:rsidRDefault="00F1528D" w:rsidP="004C629D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19" w:lineRule="atLeast"/>
        <w:ind w:left="0" w:firstLine="851"/>
        <w:jc w:val="both"/>
        <w:rPr>
          <w:sz w:val="28"/>
        </w:rPr>
      </w:pPr>
      <w:r>
        <w:rPr>
          <w:b w:val="0"/>
          <w:color w:val="000000"/>
          <w:sz w:val="28"/>
          <w:szCs w:val="28"/>
        </w:rPr>
        <w:t xml:space="preserve">Утвердить </w:t>
      </w:r>
      <w:r w:rsidR="00BC02F3" w:rsidRPr="004C629D">
        <w:rPr>
          <w:b w:val="0"/>
          <w:sz w:val="28"/>
        </w:rPr>
        <w:t>реестр мест (площадок) накопления</w:t>
      </w:r>
      <w:r w:rsidR="00BC02F3">
        <w:rPr>
          <w:b w:val="0"/>
          <w:color w:val="000000"/>
          <w:sz w:val="28"/>
          <w:szCs w:val="28"/>
        </w:rPr>
        <w:t xml:space="preserve"> твердых коммунальных отходов </w:t>
      </w:r>
      <w:r w:rsidR="0028449D">
        <w:rPr>
          <w:b w:val="0"/>
          <w:color w:val="000000"/>
          <w:sz w:val="28"/>
          <w:szCs w:val="28"/>
        </w:rPr>
        <w:t xml:space="preserve">на территории </w:t>
      </w:r>
      <w:r w:rsidR="005A2DFA">
        <w:rPr>
          <w:b w:val="0"/>
          <w:color w:val="000000"/>
          <w:sz w:val="28"/>
          <w:szCs w:val="28"/>
        </w:rPr>
        <w:t>Подколодновского</w:t>
      </w:r>
      <w:r w:rsidR="006906F9">
        <w:rPr>
          <w:b w:val="0"/>
          <w:color w:val="000000"/>
          <w:sz w:val="28"/>
          <w:szCs w:val="28"/>
        </w:rPr>
        <w:t xml:space="preserve"> сельского </w:t>
      </w:r>
      <w:r w:rsidR="0028449D">
        <w:rPr>
          <w:b w:val="0"/>
          <w:color w:val="000000"/>
          <w:sz w:val="28"/>
          <w:szCs w:val="28"/>
        </w:rPr>
        <w:t>поселения Богучарского муниципаль</w:t>
      </w:r>
      <w:r w:rsidR="002E7614">
        <w:rPr>
          <w:b w:val="0"/>
          <w:color w:val="000000"/>
          <w:sz w:val="28"/>
          <w:szCs w:val="28"/>
        </w:rPr>
        <w:t>ного района Воронежской области</w:t>
      </w:r>
      <w:r w:rsidR="0028449D">
        <w:rPr>
          <w:b w:val="0"/>
          <w:color w:val="000000"/>
          <w:sz w:val="28"/>
          <w:szCs w:val="28"/>
        </w:rPr>
        <w:t xml:space="preserve"> согласно приложению</w:t>
      </w:r>
      <w:r w:rsidR="002E7614">
        <w:rPr>
          <w:b w:val="0"/>
          <w:color w:val="000000"/>
          <w:sz w:val="28"/>
          <w:szCs w:val="28"/>
        </w:rPr>
        <w:t>.</w:t>
      </w:r>
      <w:r w:rsidR="0028449D">
        <w:rPr>
          <w:b w:val="0"/>
          <w:color w:val="000000"/>
          <w:sz w:val="28"/>
          <w:szCs w:val="28"/>
        </w:rPr>
        <w:t xml:space="preserve"> </w:t>
      </w:r>
    </w:p>
    <w:p w:rsidR="00C55A5F" w:rsidRPr="00C55A5F" w:rsidRDefault="0028449D" w:rsidP="00C55A5F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19" w:lineRule="atLeast"/>
        <w:ind w:left="0" w:firstLine="851"/>
        <w:jc w:val="both"/>
        <w:rPr>
          <w:sz w:val="28"/>
        </w:rPr>
      </w:pPr>
      <w:r>
        <w:rPr>
          <w:b w:val="0"/>
          <w:color w:val="000000"/>
          <w:sz w:val="28"/>
          <w:szCs w:val="28"/>
        </w:rPr>
        <w:t xml:space="preserve">Опубликовать настоящее постановление </w:t>
      </w:r>
      <w:r w:rsidR="00C55A5F" w:rsidRPr="00C55A5F">
        <w:rPr>
          <w:b w:val="0"/>
          <w:color w:val="000000"/>
          <w:sz w:val="28"/>
          <w:szCs w:val="28"/>
        </w:rPr>
        <w:t xml:space="preserve">на территории </w:t>
      </w:r>
      <w:r w:rsidR="005A2DFA">
        <w:rPr>
          <w:b w:val="0"/>
          <w:color w:val="000000"/>
          <w:sz w:val="28"/>
          <w:szCs w:val="28"/>
        </w:rPr>
        <w:t>Подколодновского</w:t>
      </w:r>
      <w:r w:rsidR="006906F9">
        <w:rPr>
          <w:b w:val="0"/>
          <w:color w:val="000000"/>
          <w:sz w:val="28"/>
          <w:szCs w:val="28"/>
        </w:rPr>
        <w:t xml:space="preserve"> сельского поселения</w:t>
      </w:r>
      <w:r w:rsidR="00C55A5F" w:rsidRPr="00C55A5F">
        <w:rPr>
          <w:b w:val="0"/>
          <w:color w:val="000000"/>
          <w:sz w:val="28"/>
          <w:szCs w:val="28"/>
        </w:rPr>
        <w:t xml:space="preserve">, а так же </w:t>
      </w:r>
      <w:r w:rsidR="00F45A40">
        <w:rPr>
          <w:b w:val="0"/>
          <w:color w:val="000000"/>
          <w:sz w:val="28"/>
          <w:szCs w:val="28"/>
        </w:rPr>
        <w:t xml:space="preserve">разместить </w:t>
      </w:r>
      <w:r w:rsidR="00C55A5F" w:rsidRPr="00C55A5F">
        <w:rPr>
          <w:b w:val="0"/>
          <w:color w:val="000000"/>
          <w:sz w:val="28"/>
          <w:szCs w:val="28"/>
        </w:rPr>
        <w:t xml:space="preserve">на </w:t>
      </w:r>
      <w:r w:rsidR="00C55A5F" w:rsidRPr="00C55A5F">
        <w:rPr>
          <w:b w:val="0"/>
          <w:sz w:val="28"/>
          <w:szCs w:val="28"/>
        </w:rPr>
        <w:t xml:space="preserve">официальном сайте </w:t>
      </w:r>
      <w:r w:rsidR="00F45A40">
        <w:rPr>
          <w:b w:val="0"/>
          <w:sz w:val="28"/>
          <w:szCs w:val="28"/>
        </w:rPr>
        <w:t xml:space="preserve">администрации </w:t>
      </w:r>
      <w:r w:rsidR="005A2DFA">
        <w:rPr>
          <w:b w:val="0"/>
          <w:sz w:val="28"/>
          <w:szCs w:val="28"/>
        </w:rPr>
        <w:t>Подколодновского</w:t>
      </w:r>
      <w:r w:rsidR="006906F9">
        <w:rPr>
          <w:b w:val="0"/>
          <w:sz w:val="28"/>
          <w:szCs w:val="28"/>
        </w:rPr>
        <w:t xml:space="preserve"> сельского </w:t>
      </w:r>
      <w:r w:rsidR="00C55A5F" w:rsidRPr="00C55A5F">
        <w:rPr>
          <w:b w:val="0"/>
          <w:sz w:val="28"/>
          <w:szCs w:val="28"/>
        </w:rPr>
        <w:t>поселения в сети «Интернет»:</w:t>
      </w:r>
      <w:r w:rsidR="005A2DFA">
        <w:t xml:space="preserve">  </w:t>
      </w:r>
      <w:r w:rsidR="005A2DFA">
        <w:rPr>
          <w:b w:val="0"/>
          <w:sz w:val="28"/>
          <w:szCs w:val="28"/>
          <w:lang w:val="en-US"/>
        </w:rPr>
        <w:t>http</w:t>
      </w:r>
      <w:r w:rsidR="005A2DFA" w:rsidRPr="005A2DFA">
        <w:rPr>
          <w:b w:val="0"/>
          <w:sz w:val="28"/>
          <w:szCs w:val="28"/>
        </w:rPr>
        <w:t>://</w:t>
      </w:r>
      <w:r w:rsidR="005A2DFA">
        <w:rPr>
          <w:b w:val="0"/>
          <w:sz w:val="28"/>
          <w:szCs w:val="28"/>
          <w:lang w:val="en-US"/>
        </w:rPr>
        <w:t>polkolodnov</w:t>
      </w:r>
      <w:r w:rsidR="005A2DFA" w:rsidRPr="005A2DFA">
        <w:rPr>
          <w:b w:val="0"/>
          <w:sz w:val="28"/>
          <w:szCs w:val="28"/>
        </w:rPr>
        <w:t>.</w:t>
      </w:r>
      <w:r w:rsidR="005A2DFA">
        <w:rPr>
          <w:b w:val="0"/>
          <w:sz w:val="28"/>
          <w:szCs w:val="28"/>
          <w:lang w:val="en-US"/>
        </w:rPr>
        <w:t>ru</w:t>
      </w:r>
    </w:p>
    <w:p w:rsidR="00661B71" w:rsidRPr="00536F2E" w:rsidRDefault="00661B71" w:rsidP="008F39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8F399E">
        <w:rPr>
          <w:rFonts w:ascii="Times New Roman" w:hAnsi="Times New Roman" w:cs="Times New Roman"/>
          <w:sz w:val="28"/>
        </w:rPr>
        <w:t xml:space="preserve">оставляю за </w:t>
      </w:r>
      <w:r w:rsidR="00F45A40">
        <w:rPr>
          <w:rFonts w:ascii="Times New Roman" w:hAnsi="Times New Roman" w:cs="Times New Roman"/>
          <w:sz w:val="28"/>
        </w:rPr>
        <w:t>собой.</w:t>
      </w:r>
    </w:p>
    <w:p w:rsidR="00661B71" w:rsidRDefault="00661B71" w:rsidP="008257F3">
      <w:pPr>
        <w:pStyle w:val="a3"/>
        <w:rPr>
          <w:rFonts w:asciiTheme="minorHAnsi" w:eastAsiaTheme="minorEastAsia" w:hAnsiTheme="minorHAnsi" w:cstheme="minorBidi"/>
          <w:sz w:val="28"/>
          <w:szCs w:val="22"/>
        </w:rPr>
      </w:pPr>
    </w:p>
    <w:p w:rsidR="00F45A40" w:rsidRPr="00062C73" w:rsidRDefault="005A2DFA" w:rsidP="00062C73">
      <w:pPr>
        <w:pStyle w:val="a3"/>
        <w:rPr>
          <w:sz w:val="28"/>
          <w:szCs w:val="28"/>
        </w:rPr>
      </w:pPr>
      <w:r>
        <w:rPr>
          <w:sz w:val="28"/>
        </w:rPr>
        <w:t>Глава  Подколодновкого</w:t>
      </w:r>
      <w:r w:rsidR="006906F9">
        <w:rPr>
          <w:sz w:val="28"/>
        </w:rPr>
        <w:t xml:space="preserve"> сельского поселения                    </w:t>
      </w:r>
      <w:r>
        <w:rPr>
          <w:sz w:val="28"/>
        </w:rPr>
        <w:t>В.И.</w:t>
      </w:r>
      <w:r w:rsidR="00F87384">
        <w:rPr>
          <w:sz w:val="28"/>
        </w:rPr>
        <w:t xml:space="preserve"> </w:t>
      </w:r>
      <w:r>
        <w:rPr>
          <w:sz w:val="28"/>
        </w:rPr>
        <w:t>Пелихов</w:t>
      </w:r>
      <w:r w:rsidR="006906F9">
        <w:rPr>
          <w:sz w:val="28"/>
        </w:rPr>
        <w:t xml:space="preserve">                  </w:t>
      </w:r>
    </w:p>
    <w:p w:rsidR="00B521EF" w:rsidRDefault="00B521EF" w:rsidP="0079057F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  <w:sectPr w:rsidR="00B521EF" w:rsidSect="00B521EF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F45A40" w:rsidRDefault="00F45A40" w:rsidP="0079057F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8F399E" w:rsidRPr="004F3095" w:rsidRDefault="00393941" w:rsidP="00EA47A2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F399E" w:rsidRPr="004F3095">
        <w:rPr>
          <w:rFonts w:ascii="Times New Roman" w:hAnsi="Times New Roman" w:cs="Times New Roman"/>
        </w:rPr>
        <w:t>Приложение</w:t>
      </w:r>
    </w:p>
    <w:p w:rsidR="00EA47A2" w:rsidRDefault="008F399E" w:rsidP="00EA47A2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4F3095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 xml:space="preserve"> </w:t>
      </w:r>
    </w:p>
    <w:p w:rsidR="00EA47A2" w:rsidRDefault="008F399E" w:rsidP="00EA47A2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Подколодновского сельского </w:t>
      </w:r>
    </w:p>
    <w:p w:rsidR="00BC02F3" w:rsidRDefault="008F399E" w:rsidP="00EA47A2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поселения  от 20.03.2020 № 8</w:t>
      </w:r>
    </w:p>
    <w:p w:rsidR="00180526" w:rsidRDefault="00180526" w:rsidP="008F399E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180526" w:rsidRDefault="00180526" w:rsidP="008F399E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34" w:type="dxa"/>
        <w:tblLayout w:type="fixed"/>
        <w:tblLook w:val="04A0"/>
      </w:tblPr>
      <w:tblGrid>
        <w:gridCol w:w="851"/>
        <w:gridCol w:w="951"/>
        <w:gridCol w:w="40"/>
        <w:gridCol w:w="926"/>
        <w:gridCol w:w="66"/>
        <w:gridCol w:w="851"/>
        <w:gridCol w:w="50"/>
        <w:gridCol w:w="658"/>
        <w:gridCol w:w="35"/>
        <w:gridCol w:w="532"/>
        <w:gridCol w:w="24"/>
        <w:gridCol w:w="685"/>
        <w:gridCol w:w="8"/>
        <w:gridCol w:w="559"/>
        <w:gridCol w:w="694"/>
        <w:gridCol w:w="18"/>
        <w:gridCol w:w="675"/>
        <w:gridCol w:w="34"/>
        <w:gridCol w:w="708"/>
        <w:gridCol w:w="88"/>
        <w:gridCol w:w="479"/>
        <w:gridCol w:w="77"/>
        <w:gridCol w:w="632"/>
        <w:gridCol w:w="61"/>
        <w:gridCol w:w="648"/>
        <w:gridCol w:w="44"/>
        <w:gridCol w:w="613"/>
        <w:gridCol w:w="52"/>
        <w:gridCol w:w="708"/>
        <w:gridCol w:w="14"/>
        <w:gridCol w:w="979"/>
        <w:gridCol w:w="827"/>
        <w:gridCol w:w="23"/>
        <w:gridCol w:w="1134"/>
        <w:gridCol w:w="222"/>
        <w:gridCol w:w="1054"/>
      </w:tblGrid>
      <w:tr w:rsidR="00180526" w:rsidRPr="000E5EAA" w:rsidTr="00467E13">
        <w:trPr>
          <w:trHeight w:val="769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0E5EAA" w:rsidRDefault="00180526" w:rsidP="00180526">
            <w:pPr>
              <w:rPr>
                <w:rFonts w:ascii="Calibri" w:hAnsi="Calibri"/>
                <w:color w:val="000000"/>
              </w:rPr>
            </w:pPr>
          </w:p>
        </w:tc>
      </w:tr>
      <w:tr w:rsidR="00180526" w:rsidRPr="00DA1470" w:rsidTr="00467E13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1470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470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DA1470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1470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69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                        Реестр мест (площадок) накопления твердых коммунальных отходов на территории Подколодновского сельского поселения Богучарского муниципального района Воронежской области </w:t>
            </w:r>
          </w:p>
        </w:tc>
      </w:tr>
      <w:tr w:rsidR="00180526" w:rsidRPr="00DA1470" w:rsidTr="00467E13">
        <w:trPr>
          <w:trHeight w:val="4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69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526" w:rsidRPr="00DA1470" w:rsidTr="00467E13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63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Бункеры для сбора КГО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1470">
              <w:rPr>
                <w:b/>
                <w:bCs/>
                <w:color w:val="000000"/>
                <w:sz w:val="20"/>
                <w:szCs w:val="20"/>
              </w:rPr>
              <w:t>Помешочный</w:t>
            </w:r>
            <w:proofErr w:type="spellEnd"/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 (бестарный) сбор 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sz w:val="20"/>
                <w:szCs w:val="20"/>
              </w:rPr>
            </w:pPr>
            <w:r w:rsidRPr="00DA1470">
              <w:rPr>
                <w:b/>
                <w:bCs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sz w:val="20"/>
                <w:szCs w:val="20"/>
              </w:rPr>
            </w:pPr>
            <w:r w:rsidRPr="00DA1470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spellStart"/>
            <w:r w:rsidRPr="00DA1470">
              <w:rPr>
                <w:b/>
                <w:bCs/>
                <w:sz w:val="20"/>
                <w:szCs w:val="20"/>
              </w:rPr>
              <w:t>отходообразователя</w:t>
            </w:r>
            <w:proofErr w:type="spellEnd"/>
            <w:r w:rsidRPr="00DA1470">
              <w:rPr>
                <w:b/>
                <w:bCs/>
                <w:sz w:val="20"/>
                <w:szCs w:val="20"/>
              </w:rPr>
              <w:t xml:space="preserve"> (население/юр</w:t>
            </w:r>
            <w:proofErr w:type="gramStart"/>
            <w:r w:rsidRPr="00DA1470">
              <w:rPr>
                <w:b/>
                <w:bCs/>
                <w:sz w:val="20"/>
                <w:szCs w:val="20"/>
              </w:rPr>
              <w:t>.л</w:t>
            </w:r>
            <w:proofErr w:type="gramEnd"/>
            <w:r w:rsidRPr="00DA1470">
              <w:rPr>
                <w:b/>
                <w:bCs/>
                <w:sz w:val="20"/>
                <w:szCs w:val="20"/>
              </w:rPr>
              <w:t>ицо)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180526" w:rsidRPr="00DA1470" w:rsidTr="00467E13">
        <w:trPr>
          <w:trHeight w:val="9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Адрес с указанием населенного пункта и улицы</w:t>
            </w:r>
          </w:p>
        </w:tc>
        <w:tc>
          <w:tcPr>
            <w:tcW w:w="19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Покрытие (</w:t>
            </w:r>
            <w:proofErr w:type="spellStart"/>
            <w:r w:rsidRPr="00DA1470">
              <w:rPr>
                <w:b/>
                <w:bCs/>
                <w:color w:val="000000"/>
                <w:sz w:val="20"/>
                <w:szCs w:val="20"/>
              </w:rPr>
              <w:t>бетон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,а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сфальт</w:t>
            </w:r>
            <w:proofErr w:type="spellEnd"/>
            <w:r w:rsidRPr="00DA1470">
              <w:rPr>
                <w:b/>
                <w:bCs/>
                <w:color w:val="000000"/>
                <w:sz w:val="20"/>
                <w:szCs w:val="20"/>
              </w:rPr>
              <w:t>, иное), ограждение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Площадь, 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²</w:t>
            </w:r>
          </w:p>
        </w:tc>
        <w:tc>
          <w:tcPr>
            <w:tcW w:w="3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Количество контейнеров с указанием объема</w:t>
            </w:r>
          </w:p>
        </w:tc>
        <w:tc>
          <w:tcPr>
            <w:tcW w:w="26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526" w:rsidRPr="00DA1470" w:rsidTr="00467E13">
        <w:trPr>
          <w:trHeight w:val="1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Размещено, 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Размещено, 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526" w:rsidRPr="00DA1470" w:rsidRDefault="00180526" w:rsidP="001805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526" w:rsidRPr="00DA1470" w:rsidTr="00467E1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526" w:rsidRPr="00DA1470" w:rsidRDefault="00180526" w:rsidP="001805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DA1470" w:rsidRDefault="00180526" w:rsidP="00180526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147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Подколодновское сельское поселение</w:t>
            </w:r>
          </w:p>
        </w:tc>
      </w:tr>
      <w:tr w:rsidR="00180526" w:rsidRPr="003A5E2F" w:rsidTr="00467E13">
        <w:trPr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82а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50,004531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40,651987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63а-82а</w:t>
            </w:r>
          </w:p>
        </w:tc>
      </w:tr>
      <w:tr w:rsidR="00180526" w:rsidRPr="003A5E2F" w:rsidTr="00467E13">
        <w:trPr>
          <w:trHeight w:val="3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63а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40,652631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35а-63а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35а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40,654444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17а-35а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Советская,17а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49,995993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40,655045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6г-17а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115б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50,009068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40,647953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82а-115б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6г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 6г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93а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40,650027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 д.93а-114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Степная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40,657384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ул. Степная, с 1-38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с 2а-15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16а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с 1-16а; с 16а-32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4в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40,65332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с 1-42</w:t>
            </w:r>
          </w:p>
        </w:tc>
      </w:tr>
      <w:tr w:rsidR="00180526" w:rsidRPr="003A5E2F" w:rsidTr="00467E13">
        <w:trPr>
          <w:trHeight w:val="35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42в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49,993934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с 43-74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Садовая, 74а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49,995741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с 75-85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90а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49,996817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40,666238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афальт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с 85-124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144а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40,673362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с 125-144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ул.Садовая, 159а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40,678629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с 145-200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40,676784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ул. Сосновая, с 1-25; с 52-25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40,678025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 с д.1-23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есной 2-й,1а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40,679966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есной 2-й, с д.1-29/1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пер.8 Марта,18а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40,657874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 xml:space="preserve">с. Подколодновка пер.8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Марта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3A5E2F">
              <w:rPr>
                <w:color w:val="000000"/>
                <w:sz w:val="20"/>
                <w:szCs w:val="20"/>
              </w:rPr>
              <w:t xml:space="preserve"> д.1-22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ктябрьский,17в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40,658476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Подколодновка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ктябрьский,с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д.10- 40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обровольского,8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обровольского,8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убцова,13а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40,667744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 xml:space="preserve">с. Подколодновка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убцова,с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д.1-26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24Е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40,663827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с д.22-27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30а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40,666731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с 1- 30; с 48-30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одколодновкаул.Шевченко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50,000083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40,669973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одколодновка,ул.Шевченко,с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д.1-11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одколодновкаул.Шевченко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31а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40,664897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одколодновка,ул.Шевченко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с 1-31; с 86-32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 Лесной 1-й, 4б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49,992317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40,667879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Подколодновка, пер. Лесной 1-й,  с 1-10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пер. Лесной 1-й,18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49,997117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Подколодновка, пер. Лесной 1-й,  с 10-19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69а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50,064224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40,573787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71-160</w:t>
            </w:r>
            <w:proofErr w:type="gramEnd"/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 Первомайская,49а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50,057584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40,581469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30- 55</w:t>
            </w:r>
            <w:proofErr w:type="gramEnd"/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ул.Первомайская,5а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40,592112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lastRenderedPageBreak/>
              <w:t>с. Журавка ул. Первомайская, с 1-29</w:t>
            </w:r>
            <w:proofErr w:type="gramEnd"/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ул.Первомайская, 57а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50,05952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40,579581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56-70</w:t>
            </w:r>
            <w:proofErr w:type="gramEnd"/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уравка, ул.Школьная, 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50,048719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40,597992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уравка, ул.Школьная, с 1-17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ул.Степная, 15а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50,043538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40,601317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ул.Степная, с 1-18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ул.Ленина, 5б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50,039169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40,605866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ул.Ленина, с 1-25; с 26-50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ул.Партизанская, 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50,060227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40,581119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ул.Партизанская, с 1-19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ул.Садовая,2а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50,046035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40,602073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ул.Садовая, с 1-8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Бондарева,1б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49,977475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40,769432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1-10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Бондарева,11а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11-22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 Героя Бондарева, 23а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40,761857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23-38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39б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49,968822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40,760505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39б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65а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40,757329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65-108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34б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49,973018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40,761106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Бондарева,с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32-55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пер.Ольховый,5а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49,961728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40,75351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пер.Ольховый,с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1-5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пер.Животноводов, 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49,964426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40,758271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пер.Животноводов, с 1-8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пер.Озерный,5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40,763831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, д.24а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пер.Озерный, с 1-4</w:t>
            </w:r>
          </w:p>
        </w:tc>
      </w:tr>
      <w:tr w:rsidR="00180526" w:rsidRPr="003A5E2F" w:rsidTr="00467E1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ул.Мира,19а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ул.Мира, 19а</w:t>
            </w:r>
          </w:p>
        </w:tc>
      </w:tr>
      <w:tr w:rsidR="00180526" w:rsidRPr="003A5E2F" w:rsidTr="00467E13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ул.Советская,6Б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49,994501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40,65434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Агроторг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Агроторг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", Воронежская область, Богучарский район ,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ул.Советская,6Б (ОГРН 1027809237796)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нежилое здание магазин "Пятерочка"</w:t>
            </w:r>
          </w:p>
        </w:tc>
      </w:tr>
      <w:tr w:rsidR="00180526" w:rsidRPr="003A5E2F" w:rsidTr="00467E13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ул.Садовая,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40,698608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Мясовсем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Мясовсем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", Воронежская область, Богучарский район,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ул.Садовая,200 (ОГРН 1163668053086)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убойный пункт 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Мясовсем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</w:t>
            </w:r>
          </w:p>
        </w:tc>
      </w:tr>
      <w:tr w:rsidR="00180526" w:rsidRPr="003A5E2F" w:rsidTr="00467E13">
        <w:trPr>
          <w:trHeight w:val="36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ул.Добровольского, 1б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ул.Добровольского, 1б</w:t>
            </w:r>
          </w:p>
        </w:tc>
      </w:tr>
      <w:tr w:rsidR="00180526" w:rsidRPr="003A5E2F" w:rsidTr="00467E13">
        <w:trPr>
          <w:trHeight w:val="38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Богучарский р-н,3300 метров на юго-восток юго-восточной границы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40,698600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ДОЛ «Приозерье»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ДОЛ «Приозерье», Воронежская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область,Богучарский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р-н,3300 метров на юго-восток юго-восточной границы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 xml:space="preserve">одколодновка 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(ОГРН 1023601075398)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 xml:space="preserve">Воронежская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область,Богучарский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р-н,3300 метров на юго-восток юго-восточной границы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 xml:space="preserve">одколодновка </w:t>
            </w:r>
          </w:p>
        </w:tc>
      </w:tr>
      <w:tr w:rsidR="00180526" w:rsidRPr="003A5E2F" w:rsidTr="00467E1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526" w:rsidRPr="00787A76" w:rsidRDefault="00180526" w:rsidP="0018052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87A76">
              <w:rPr>
                <w:iCs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1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b/>
                <w:bCs/>
                <w:sz w:val="20"/>
                <w:szCs w:val="20"/>
              </w:rPr>
            </w:pPr>
            <w:r w:rsidRPr="003A5E2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28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26" w:rsidRPr="003A5E2F" w:rsidRDefault="00180526" w:rsidP="00180526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 </w:t>
            </w:r>
          </w:p>
        </w:tc>
      </w:tr>
    </w:tbl>
    <w:p w:rsidR="00BC02F3" w:rsidRDefault="00BC02F3" w:rsidP="00B45A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A40" w:rsidRDefault="00F45A40" w:rsidP="0079057F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sectPr w:rsidR="00F45A40" w:rsidSect="00467E13">
      <w:pgSz w:w="16838" w:h="11906" w:orient="landscape"/>
      <w:pgMar w:top="851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DF1"/>
    <w:multiLevelType w:val="hybridMultilevel"/>
    <w:tmpl w:val="34725BD0"/>
    <w:lvl w:ilvl="0" w:tplc="5C7C59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8235FC3"/>
    <w:multiLevelType w:val="hybridMultilevel"/>
    <w:tmpl w:val="0A326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D5B3C"/>
    <w:multiLevelType w:val="hybridMultilevel"/>
    <w:tmpl w:val="119A9C52"/>
    <w:lvl w:ilvl="0" w:tplc="52F02AB6">
      <w:start w:val="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DA2109"/>
    <w:multiLevelType w:val="multilevel"/>
    <w:tmpl w:val="8852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384D13"/>
    <w:multiLevelType w:val="hybridMultilevel"/>
    <w:tmpl w:val="B09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551F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4DB7"/>
    <w:multiLevelType w:val="hybridMultilevel"/>
    <w:tmpl w:val="3A9C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30A5"/>
    <w:multiLevelType w:val="hybridMultilevel"/>
    <w:tmpl w:val="C3B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D3A5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874B8"/>
    <w:multiLevelType w:val="multilevel"/>
    <w:tmpl w:val="E42063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  <w:b w:val="0"/>
        <w:color w:val="000000"/>
      </w:rPr>
    </w:lvl>
  </w:abstractNum>
  <w:abstractNum w:abstractNumId="10">
    <w:nsid w:val="53675FD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A478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A0085"/>
    <w:multiLevelType w:val="hybridMultilevel"/>
    <w:tmpl w:val="4C1E750C"/>
    <w:lvl w:ilvl="0" w:tplc="ADCCE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081E3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772F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05B2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E5B"/>
    <w:rsid w:val="00000094"/>
    <w:rsid w:val="00000277"/>
    <w:rsid w:val="000031F3"/>
    <w:rsid w:val="00024543"/>
    <w:rsid w:val="000340B3"/>
    <w:rsid w:val="000542C8"/>
    <w:rsid w:val="00062C73"/>
    <w:rsid w:val="00072BE7"/>
    <w:rsid w:val="000754C5"/>
    <w:rsid w:val="00075D07"/>
    <w:rsid w:val="00080369"/>
    <w:rsid w:val="00095966"/>
    <w:rsid w:val="000A731F"/>
    <w:rsid w:val="000B00EF"/>
    <w:rsid w:val="000C2E4A"/>
    <w:rsid w:val="000C50EF"/>
    <w:rsid w:val="000D47C4"/>
    <w:rsid w:val="000D68F8"/>
    <w:rsid w:val="000D6FBC"/>
    <w:rsid w:val="000E1C5C"/>
    <w:rsid w:val="00121EEA"/>
    <w:rsid w:val="00136220"/>
    <w:rsid w:val="001519D2"/>
    <w:rsid w:val="00155E7A"/>
    <w:rsid w:val="00157A31"/>
    <w:rsid w:val="001765B4"/>
    <w:rsid w:val="00180526"/>
    <w:rsid w:val="00183656"/>
    <w:rsid w:val="0019161B"/>
    <w:rsid w:val="00195571"/>
    <w:rsid w:val="00196786"/>
    <w:rsid w:val="001D6357"/>
    <w:rsid w:val="001E4FAB"/>
    <w:rsid w:val="001F030D"/>
    <w:rsid w:val="0020096A"/>
    <w:rsid w:val="00210607"/>
    <w:rsid w:val="00233163"/>
    <w:rsid w:val="00235326"/>
    <w:rsid w:val="002705FD"/>
    <w:rsid w:val="00280DCB"/>
    <w:rsid w:val="0028449D"/>
    <w:rsid w:val="002917A9"/>
    <w:rsid w:val="002A7809"/>
    <w:rsid w:val="002B7203"/>
    <w:rsid w:val="002C3B62"/>
    <w:rsid w:val="002C432A"/>
    <w:rsid w:val="002C443E"/>
    <w:rsid w:val="002E7614"/>
    <w:rsid w:val="002F1D60"/>
    <w:rsid w:val="002F5600"/>
    <w:rsid w:val="00304A2F"/>
    <w:rsid w:val="00327FCC"/>
    <w:rsid w:val="00330702"/>
    <w:rsid w:val="00364BFF"/>
    <w:rsid w:val="00393941"/>
    <w:rsid w:val="003B301A"/>
    <w:rsid w:val="003B577B"/>
    <w:rsid w:val="003B5CFE"/>
    <w:rsid w:val="003B6FE9"/>
    <w:rsid w:val="003C13BE"/>
    <w:rsid w:val="003C3B10"/>
    <w:rsid w:val="003E0DB3"/>
    <w:rsid w:val="003E2EBC"/>
    <w:rsid w:val="003E4F5A"/>
    <w:rsid w:val="004233C1"/>
    <w:rsid w:val="00434696"/>
    <w:rsid w:val="00436CF7"/>
    <w:rsid w:val="004503D4"/>
    <w:rsid w:val="004526DF"/>
    <w:rsid w:val="0045551C"/>
    <w:rsid w:val="0046355B"/>
    <w:rsid w:val="00467E13"/>
    <w:rsid w:val="004701FE"/>
    <w:rsid w:val="00474B4A"/>
    <w:rsid w:val="004A2A78"/>
    <w:rsid w:val="004A6688"/>
    <w:rsid w:val="004B34B5"/>
    <w:rsid w:val="004C4D5C"/>
    <w:rsid w:val="004C629D"/>
    <w:rsid w:val="004C7503"/>
    <w:rsid w:val="004D4788"/>
    <w:rsid w:val="004E24E4"/>
    <w:rsid w:val="004E6C71"/>
    <w:rsid w:val="004F1C97"/>
    <w:rsid w:val="004F3095"/>
    <w:rsid w:val="00535DAC"/>
    <w:rsid w:val="00544A25"/>
    <w:rsid w:val="00566E12"/>
    <w:rsid w:val="005732B7"/>
    <w:rsid w:val="005808A1"/>
    <w:rsid w:val="0058492E"/>
    <w:rsid w:val="00585BAE"/>
    <w:rsid w:val="005A2767"/>
    <w:rsid w:val="005A2DFA"/>
    <w:rsid w:val="005A68A9"/>
    <w:rsid w:val="005B309E"/>
    <w:rsid w:val="005C60B0"/>
    <w:rsid w:val="005D5768"/>
    <w:rsid w:val="005F0AED"/>
    <w:rsid w:val="005F2385"/>
    <w:rsid w:val="00647252"/>
    <w:rsid w:val="0066017A"/>
    <w:rsid w:val="00661B71"/>
    <w:rsid w:val="0066284F"/>
    <w:rsid w:val="0066496F"/>
    <w:rsid w:val="00683726"/>
    <w:rsid w:val="006906F9"/>
    <w:rsid w:val="00692D61"/>
    <w:rsid w:val="006C7D7E"/>
    <w:rsid w:val="006D031A"/>
    <w:rsid w:val="006D1FAE"/>
    <w:rsid w:val="006D6571"/>
    <w:rsid w:val="006E2925"/>
    <w:rsid w:val="00702589"/>
    <w:rsid w:val="00702A5E"/>
    <w:rsid w:val="00711D48"/>
    <w:rsid w:val="007452B9"/>
    <w:rsid w:val="00745AFB"/>
    <w:rsid w:val="00761CA9"/>
    <w:rsid w:val="00776372"/>
    <w:rsid w:val="00785B50"/>
    <w:rsid w:val="0079057F"/>
    <w:rsid w:val="007A1EEC"/>
    <w:rsid w:val="007A38C5"/>
    <w:rsid w:val="007B1B69"/>
    <w:rsid w:val="007B233B"/>
    <w:rsid w:val="007E6900"/>
    <w:rsid w:val="00813A4A"/>
    <w:rsid w:val="00820B6C"/>
    <w:rsid w:val="008230C3"/>
    <w:rsid w:val="008257F3"/>
    <w:rsid w:val="00856507"/>
    <w:rsid w:val="008727C2"/>
    <w:rsid w:val="00875912"/>
    <w:rsid w:val="008A5250"/>
    <w:rsid w:val="008A78E4"/>
    <w:rsid w:val="008B53C8"/>
    <w:rsid w:val="008D363B"/>
    <w:rsid w:val="008D5128"/>
    <w:rsid w:val="008E49CA"/>
    <w:rsid w:val="008F399E"/>
    <w:rsid w:val="008F3F64"/>
    <w:rsid w:val="008F6E97"/>
    <w:rsid w:val="009067B8"/>
    <w:rsid w:val="00910FFA"/>
    <w:rsid w:val="009112CB"/>
    <w:rsid w:val="009114EB"/>
    <w:rsid w:val="0093462C"/>
    <w:rsid w:val="00935558"/>
    <w:rsid w:val="0094065C"/>
    <w:rsid w:val="0095447A"/>
    <w:rsid w:val="00964111"/>
    <w:rsid w:val="00974CC2"/>
    <w:rsid w:val="00981F8D"/>
    <w:rsid w:val="0098794B"/>
    <w:rsid w:val="009A2B8F"/>
    <w:rsid w:val="009B0017"/>
    <w:rsid w:val="009C2665"/>
    <w:rsid w:val="009C4661"/>
    <w:rsid w:val="009C7983"/>
    <w:rsid w:val="009E279A"/>
    <w:rsid w:val="009F321A"/>
    <w:rsid w:val="00A156FE"/>
    <w:rsid w:val="00A41D95"/>
    <w:rsid w:val="00A65F6E"/>
    <w:rsid w:val="00A84EBD"/>
    <w:rsid w:val="00A95974"/>
    <w:rsid w:val="00AA1FA4"/>
    <w:rsid w:val="00AA3066"/>
    <w:rsid w:val="00AA4D2F"/>
    <w:rsid w:val="00AA7780"/>
    <w:rsid w:val="00AC70CC"/>
    <w:rsid w:val="00B04C18"/>
    <w:rsid w:val="00B05E25"/>
    <w:rsid w:val="00B102F8"/>
    <w:rsid w:val="00B10BFF"/>
    <w:rsid w:val="00B3563B"/>
    <w:rsid w:val="00B45A8A"/>
    <w:rsid w:val="00B521EF"/>
    <w:rsid w:val="00B724C6"/>
    <w:rsid w:val="00B77342"/>
    <w:rsid w:val="00B86395"/>
    <w:rsid w:val="00B95201"/>
    <w:rsid w:val="00BA1BFE"/>
    <w:rsid w:val="00BA54A3"/>
    <w:rsid w:val="00BB01C9"/>
    <w:rsid w:val="00BC02F3"/>
    <w:rsid w:val="00BC40F4"/>
    <w:rsid w:val="00BC7FB4"/>
    <w:rsid w:val="00BF04B3"/>
    <w:rsid w:val="00C11785"/>
    <w:rsid w:val="00C2228C"/>
    <w:rsid w:val="00C259AF"/>
    <w:rsid w:val="00C357DE"/>
    <w:rsid w:val="00C35E3D"/>
    <w:rsid w:val="00C43455"/>
    <w:rsid w:val="00C45225"/>
    <w:rsid w:val="00C538FA"/>
    <w:rsid w:val="00C55A5F"/>
    <w:rsid w:val="00C956A9"/>
    <w:rsid w:val="00CC10FA"/>
    <w:rsid w:val="00CC73E5"/>
    <w:rsid w:val="00CF1479"/>
    <w:rsid w:val="00D11F0E"/>
    <w:rsid w:val="00D2469B"/>
    <w:rsid w:val="00D30069"/>
    <w:rsid w:val="00D56AC5"/>
    <w:rsid w:val="00D570C0"/>
    <w:rsid w:val="00D61EB7"/>
    <w:rsid w:val="00D653D7"/>
    <w:rsid w:val="00D739E9"/>
    <w:rsid w:val="00D80ABE"/>
    <w:rsid w:val="00D840FC"/>
    <w:rsid w:val="00D854FC"/>
    <w:rsid w:val="00D87C8E"/>
    <w:rsid w:val="00DA5719"/>
    <w:rsid w:val="00DC488E"/>
    <w:rsid w:val="00DD21A9"/>
    <w:rsid w:val="00E10501"/>
    <w:rsid w:val="00E1259F"/>
    <w:rsid w:val="00E14D7A"/>
    <w:rsid w:val="00E326E0"/>
    <w:rsid w:val="00E33D36"/>
    <w:rsid w:val="00E37965"/>
    <w:rsid w:val="00E43643"/>
    <w:rsid w:val="00E51503"/>
    <w:rsid w:val="00E5528D"/>
    <w:rsid w:val="00E56CD3"/>
    <w:rsid w:val="00E70500"/>
    <w:rsid w:val="00E96E5B"/>
    <w:rsid w:val="00EA47A2"/>
    <w:rsid w:val="00EA61DB"/>
    <w:rsid w:val="00EA6961"/>
    <w:rsid w:val="00EB7861"/>
    <w:rsid w:val="00EE30B2"/>
    <w:rsid w:val="00EE34C3"/>
    <w:rsid w:val="00EF7887"/>
    <w:rsid w:val="00F106C8"/>
    <w:rsid w:val="00F127E0"/>
    <w:rsid w:val="00F1528D"/>
    <w:rsid w:val="00F17D3D"/>
    <w:rsid w:val="00F23264"/>
    <w:rsid w:val="00F3603F"/>
    <w:rsid w:val="00F45A40"/>
    <w:rsid w:val="00F53BBD"/>
    <w:rsid w:val="00F53F70"/>
    <w:rsid w:val="00F55475"/>
    <w:rsid w:val="00F743C0"/>
    <w:rsid w:val="00F804E3"/>
    <w:rsid w:val="00F87384"/>
    <w:rsid w:val="00F9203E"/>
    <w:rsid w:val="00F92BD6"/>
    <w:rsid w:val="00F9588B"/>
    <w:rsid w:val="00FC29F8"/>
    <w:rsid w:val="00FC5C81"/>
    <w:rsid w:val="00FD5169"/>
    <w:rsid w:val="00FD5458"/>
    <w:rsid w:val="00FE471E"/>
    <w:rsid w:val="00FE48E2"/>
    <w:rsid w:val="00FE767C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43"/>
  </w:style>
  <w:style w:type="paragraph" w:styleId="1">
    <w:name w:val="heading 1"/>
    <w:basedOn w:val="a"/>
    <w:link w:val="10"/>
    <w:uiPriority w:val="9"/>
    <w:qFormat/>
    <w:rsid w:val="0007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7FCC"/>
    <w:pPr>
      <w:ind w:left="720"/>
      <w:contextualSpacing/>
    </w:pPr>
  </w:style>
  <w:style w:type="character" w:customStyle="1" w:styleId="FontStyle18">
    <w:name w:val="Font Style18"/>
    <w:rsid w:val="00F106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F10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2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906F9"/>
    <w:rPr>
      <w:color w:val="0000FF"/>
      <w:u w:val="single"/>
    </w:rPr>
  </w:style>
  <w:style w:type="paragraph" w:customStyle="1" w:styleId="a9">
    <w:name w:val="Обычный.Название подразделения"/>
    <w:rsid w:val="006906F9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table" w:styleId="aa">
    <w:name w:val="Table Grid"/>
    <w:basedOn w:val="a1"/>
    <w:uiPriority w:val="59"/>
    <w:rsid w:val="00474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180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0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1805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1805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0526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180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1805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18052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18052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18052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805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18052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805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805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1805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1805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8052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05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052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05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05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805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180526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80526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80526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8052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052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80526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8052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05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805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805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805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052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805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805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805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805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180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8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A33B-158B-49EB-876A-7B0CD5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Подколодновка</cp:lastModifiedBy>
  <cp:revision>4</cp:revision>
  <cp:lastPrinted>2020-03-20T07:24:00Z</cp:lastPrinted>
  <dcterms:created xsi:type="dcterms:W3CDTF">2024-08-02T12:52:00Z</dcterms:created>
  <dcterms:modified xsi:type="dcterms:W3CDTF">2024-08-20T11:43:00Z</dcterms:modified>
</cp:coreProperties>
</file>