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C9" w:rsidRDefault="007028C9" w:rsidP="007028C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8C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8190" cy="946880"/>
            <wp:effectExtent l="19050" t="0" r="3810" b="0"/>
            <wp:docPr id="1" name="Рисунок 1" descr="Подколоднов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94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C11A1" w:rsidRPr="00C53CB5" w:rsidRDefault="007028C9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ПОДКОЛОДНОВСКОГО </w:t>
      </w:r>
      <w:r w:rsidR="00DC11A1" w:rsidRPr="00C53CB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C11A1" w:rsidRPr="00C53CB5" w:rsidRDefault="00620798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БОГУЧАРСКОГО</w:t>
      </w:r>
      <w:r w:rsidR="00DC11A1" w:rsidRPr="00C53CB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11A1" w:rsidRPr="00C53CB5" w:rsidRDefault="00DC11A1" w:rsidP="00203173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/>
          <w:sz w:val="28"/>
          <w:szCs w:val="28"/>
        </w:rPr>
        <w:t>РЕШЕНИЕ</w:t>
      </w:r>
    </w:p>
    <w:p w:rsidR="00DC11A1" w:rsidRPr="00C53CB5" w:rsidRDefault="00DC11A1" w:rsidP="00203173">
      <w:pPr>
        <w:tabs>
          <w:tab w:val="left" w:pos="7350"/>
        </w:tabs>
        <w:ind w:firstLine="0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от </w:t>
      </w:r>
      <w:r w:rsidR="00620798" w:rsidRPr="00C53CB5">
        <w:rPr>
          <w:rFonts w:ascii="Times New Roman" w:hAnsi="Times New Roman"/>
          <w:sz w:val="28"/>
          <w:szCs w:val="28"/>
        </w:rPr>
        <w:t>«</w:t>
      </w:r>
      <w:r w:rsidR="007028C9">
        <w:rPr>
          <w:rFonts w:ascii="Times New Roman" w:hAnsi="Times New Roman"/>
          <w:sz w:val="28"/>
          <w:szCs w:val="28"/>
        </w:rPr>
        <w:t>11</w:t>
      </w:r>
      <w:r w:rsidR="00620798" w:rsidRPr="00C53CB5">
        <w:rPr>
          <w:rFonts w:ascii="Times New Roman" w:hAnsi="Times New Roman"/>
          <w:sz w:val="28"/>
          <w:szCs w:val="28"/>
        </w:rPr>
        <w:t>»</w:t>
      </w:r>
      <w:r w:rsidR="007028C9">
        <w:rPr>
          <w:rFonts w:ascii="Times New Roman" w:hAnsi="Times New Roman"/>
          <w:sz w:val="28"/>
          <w:szCs w:val="28"/>
        </w:rPr>
        <w:t xml:space="preserve"> ноября </w:t>
      </w:r>
      <w:r w:rsidRPr="00C53CB5">
        <w:rPr>
          <w:rFonts w:ascii="Times New Roman" w:hAnsi="Times New Roman"/>
          <w:sz w:val="28"/>
          <w:szCs w:val="28"/>
        </w:rPr>
        <w:t xml:space="preserve">2021 г. № </w:t>
      </w:r>
      <w:r w:rsidR="00E518CE">
        <w:rPr>
          <w:rFonts w:ascii="Times New Roman" w:hAnsi="Times New Roman"/>
          <w:sz w:val="28"/>
          <w:szCs w:val="28"/>
        </w:rPr>
        <w:t>78</w:t>
      </w: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с. </w:t>
      </w:r>
      <w:r w:rsidR="007028C9">
        <w:rPr>
          <w:rFonts w:ascii="Times New Roman" w:hAnsi="Times New Roman"/>
          <w:sz w:val="28"/>
          <w:szCs w:val="28"/>
        </w:rPr>
        <w:t>Подколодновка</w:t>
      </w:r>
    </w:p>
    <w:p w:rsidR="00DC11A1" w:rsidRPr="00C53CB5" w:rsidRDefault="00DC11A1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701ECD" w:rsidRDefault="00DC11A1" w:rsidP="00203173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E518CE"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0798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DC11A1" w:rsidRPr="00C53CB5" w:rsidRDefault="00701ECD" w:rsidP="00203173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64A03">
        <w:rPr>
          <w:rFonts w:ascii="Times New Roman" w:hAnsi="Times New Roman" w:cs="Times New Roman"/>
          <w:b w:val="0"/>
          <w:i/>
          <w:sz w:val="28"/>
          <w:szCs w:val="28"/>
        </w:rPr>
        <w:t xml:space="preserve">(в редакции решений: 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27</w:t>
      </w:r>
      <w:r w:rsidRPr="00A64A03">
        <w:rPr>
          <w:rFonts w:ascii="Times New Roman" w:hAnsi="Times New Roman" w:cs="Times New Roman"/>
          <w:b w:val="0"/>
          <w:i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Pr="00A64A03">
        <w:rPr>
          <w:rFonts w:ascii="Times New Roman" w:hAnsi="Times New Roman" w:cs="Times New Roman"/>
          <w:b w:val="0"/>
          <w:i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83</w:t>
      </w:r>
      <w:r w:rsidRPr="00A64A03">
        <w:rPr>
          <w:rFonts w:ascii="Times New Roman" w:hAnsi="Times New Roman" w:cs="Times New Roman"/>
          <w:b w:val="0"/>
          <w:i/>
          <w:sz w:val="28"/>
          <w:szCs w:val="28"/>
        </w:rPr>
        <w:t>; от 22.11.2022 № 1</w:t>
      </w:r>
      <w:r>
        <w:rPr>
          <w:rFonts w:ascii="Times New Roman" w:hAnsi="Times New Roman" w:cs="Times New Roman"/>
          <w:b w:val="0"/>
          <w:i/>
          <w:sz w:val="28"/>
          <w:szCs w:val="28"/>
        </w:rPr>
        <w:t>39; от 21.04.2023 № 176</w:t>
      </w:r>
      <w:r w:rsidR="000D7B68">
        <w:rPr>
          <w:rFonts w:ascii="Times New Roman" w:hAnsi="Times New Roman" w:cs="Times New Roman"/>
          <w:b w:val="0"/>
          <w:i/>
          <w:sz w:val="28"/>
          <w:szCs w:val="28"/>
        </w:rPr>
        <w:t>; от 07.07.2023 № 191</w:t>
      </w:r>
      <w:r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DC11A1" w:rsidRPr="00C53CB5" w:rsidRDefault="00DC11A1" w:rsidP="0020317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3CB5">
        <w:rPr>
          <w:rFonts w:ascii="Times New Roman" w:hAnsi="Times New Roman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E518CE">
        <w:rPr>
          <w:rFonts w:ascii="Times New Roman" w:hAnsi="Times New Roman"/>
          <w:sz w:val="28"/>
          <w:szCs w:val="28"/>
        </w:rPr>
        <w:t xml:space="preserve">Подколодновского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E518CE">
        <w:rPr>
          <w:rFonts w:ascii="Times New Roman" w:hAnsi="Times New Roman"/>
          <w:sz w:val="28"/>
          <w:szCs w:val="28"/>
        </w:rPr>
        <w:t>Подколодновского</w:t>
      </w:r>
      <w:r w:rsidR="00E518CE"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446518" w:rsidRPr="00C53CB5">
        <w:rPr>
          <w:rFonts w:ascii="Times New Roman" w:hAnsi="Times New Roman"/>
          <w:sz w:val="28"/>
          <w:szCs w:val="28"/>
        </w:rPr>
        <w:t>решил</w:t>
      </w:r>
      <w:r w:rsidRPr="00C53CB5">
        <w:rPr>
          <w:rFonts w:ascii="Times New Roman" w:hAnsi="Times New Roman"/>
          <w:sz w:val="28"/>
          <w:szCs w:val="28"/>
        </w:rPr>
        <w:t>:</w:t>
      </w: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E518CE">
        <w:rPr>
          <w:rFonts w:ascii="Times New Roman" w:hAnsi="Times New Roman"/>
          <w:sz w:val="28"/>
          <w:szCs w:val="28"/>
        </w:rPr>
        <w:t>Подколодновского</w:t>
      </w:r>
      <w:r w:rsidR="00E518CE"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37D70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C2B26" w:rsidRPr="00C53C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2.</w:t>
      </w:r>
      <w:r w:rsidR="005F6AC8" w:rsidRPr="005F6AC8">
        <w:rPr>
          <w:rFonts w:ascii="Times New Roman" w:hAnsi="Times New Roman"/>
          <w:sz w:val="28"/>
          <w:szCs w:val="28"/>
        </w:rPr>
        <w:t xml:space="preserve"> </w:t>
      </w:r>
      <w:r w:rsidR="005F6AC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обнародования, за исключением раздела 4 приложения к решению, которые вступают в силу с 01.01.2023 года.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1C2B26" w:rsidP="00203173">
      <w:pPr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Глава </w:t>
      </w:r>
      <w:r w:rsidR="00E518CE">
        <w:rPr>
          <w:rFonts w:ascii="Times New Roman" w:hAnsi="Times New Roman"/>
          <w:sz w:val="28"/>
          <w:szCs w:val="28"/>
        </w:rPr>
        <w:t>Подколодновского</w:t>
      </w:r>
      <w:r w:rsidR="00E518CE"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E518CE">
        <w:rPr>
          <w:rFonts w:ascii="Times New Roman" w:hAnsi="Times New Roman"/>
          <w:sz w:val="28"/>
          <w:szCs w:val="28"/>
        </w:rPr>
        <w:t xml:space="preserve">                         В.И. Пелихов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br w:type="page"/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сельского поселения Богучарского</w:t>
      </w:r>
      <w:bookmarkStart w:id="0" w:name="_GoBack"/>
      <w:bookmarkEnd w:id="0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от </w:t>
      </w:r>
      <w:r w:rsidR="00945B5A">
        <w:rPr>
          <w:rFonts w:ascii="Times New Roman" w:hAnsi="Times New Roman" w:cs="Times New Roman"/>
          <w:sz w:val="28"/>
          <w:szCs w:val="28"/>
        </w:rPr>
        <w:t>11.11.</w:t>
      </w:r>
      <w:r w:rsidRPr="00C53CB5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945B5A">
        <w:rPr>
          <w:rFonts w:ascii="Times New Roman" w:hAnsi="Times New Roman" w:cs="Times New Roman"/>
          <w:sz w:val="28"/>
          <w:szCs w:val="28"/>
        </w:rPr>
        <w:t>78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945B5A">
        <w:rPr>
          <w:rFonts w:ascii="Times New Roman" w:hAnsi="Times New Roman"/>
          <w:bCs/>
          <w:sz w:val="28"/>
          <w:szCs w:val="28"/>
        </w:rPr>
        <w:t xml:space="preserve">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контроль в сфере благоустройства).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(далее – администрация).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1.4. Должностным лицом администрации, уполномоченным осуществлять контроль в сфере благоустройства, является </w:t>
      </w:r>
      <w:r w:rsidR="00E60CC4">
        <w:rPr>
          <w:rFonts w:ascii="Times New Roman" w:hAnsi="Times New Roman"/>
          <w:sz w:val="28"/>
          <w:szCs w:val="28"/>
        </w:rPr>
        <w:t>старший инспектор</w:t>
      </w:r>
      <w:r w:rsidRPr="00C53CB5">
        <w:rPr>
          <w:rFonts w:ascii="Times New Roman" w:hAnsi="Times New Roman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C53CB5">
        <w:rPr>
          <w:rFonts w:ascii="Times New Roman" w:hAnsi="Times New Roman"/>
          <w:iCs/>
          <w:sz w:val="28"/>
          <w:szCs w:val="28"/>
        </w:rPr>
        <w:t>.</w:t>
      </w:r>
      <w:r w:rsidRPr="00C53CB5">
        <w:rPr>
          <w:rFonts w:ascii="Times New Roman" w:hAnsi="Times New Roman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C53CB5">
        <w:rPr>
          <w:rFonts w:ascii="Times New Roman" w:hAnsi="Times New Roman" w:cs="Times New Roman"/>
          <w:sz w:val="28"/>
          <w:szCs w:val="28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1) обязательные требования по содержанию прилегающих территорий;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и Правилами благоустройства;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- о недопустимости </w:t>
      </w:r>
      <w:r w:rsidRPr="00C53CB5">
        <w:rPr>
          <w:rFonts w:ascii="Times New Roman" w:hAnsi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3) обязательные требования по уборке территории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обязательные требования по уборке территории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r w:rsidRPr="00C53CB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летний период, включая обязательные требования по 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дополнительные обязательные требования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пожарной безопасности</w:t>
      </w:r>
      <w:r w:rsidRPr="00C53CB5">
        <w:rPr>
          <w:rFonts w:ascii="Times New Roman" w:hAnsi="Times New Roman"/>
          <w:sz w:val="28"/>
          <w:szCs w:val="28"/>
        </w:rPr>
        <w:t xml:space="preserve"> в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период действия особого противопожарного режима;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 xml:space="preserve">6) </w:t>
      </w:r>
      <w:r w:rsidRPr="00C53CB5">
        <w:rPr>
          <w:rFonts w:ascii="Times New Roman" w:hAnsi="Times New Roman"/>
          <w:sz w:val="28"/>
          <w:szCs w:val="28"/>
        </w:rPr>
        <w:t xml:space="preserve">обязательные требования по </w:t>
      </w:r>
      <w:r w:rsidRPr="00C53CB5">
        <w:rPr>
          <w:rFonts w:ascii="Times New Roman" w:hAnsi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C53CB5">
        <w:rPr>
          <w:rFonts w:ascii="Times New Roman" w:hAnsi="Times New Roman"/>
          <w:sz w:val="28"/>
          <w:szCs w:val="28"/>
        </w:rPr>
        <w:lastRenderedPageBreak/>
        <w:t>(порубочный билет, разрешение на пересадку) должны быть выданы в установленных Правилами благоустройства случаях;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8) </w:t>
      </w:r>
      <w:r w:rsidRPr="00C53CB5">
        <w:rPr>
          <w:rFonts w:ascii="Times New Roman" w:hAnsi="Times New Roman"/>
          <w:sz w:val="28"/>
          <w:szCs w:val="28"/>
        </w:rPr>
        <w:t>обязательные требования по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складированию твердых коммунальных отходов;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9) обязательные требования по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C53CB5">
        <w:rPr>
          <w:rFonts w:ascii="Times New Roman" w:hAnsi="Times New Roman"/>
          <w:bCs/>
          <w:sz w:val="28"/>
          <w:szCs w:val="28"/>
        </w:rPr>
        <w:t>выгулу животных</w:t>
      </w:r>
      <w:r w:rsidRPr="00C53CB5">
        <w:rPr>
          <w:rFonts w:ascii="Times New Roman" w:hAnsi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дворовые территории;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11A1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C53CB5">
        <w:rPr>
          <w:rFonts w:ascii="Times New Roman" w:hAnsi="Times New Roman" w:cs="Times New Roman"/>
          <w:sz w:val="28"/>
          <w:szCs w:val="28"/>
        </w:rPr>
        <w:t>.</w:t>
      </w:r>
    </w:p>
    <w:p w:rsidR="001B0681" w:rsidRPr="005D7E90" w:rsidRDefault="00697F7A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5537">
        <w:rPr>
          <w:rFonts w:ascii="Times New Roman" w:hAnsi="Times New Roman"/>
          <w:sz w:val="28"/>
          <w:szCs w:val="28"/>
        </w:rPr>
        <w:t xml:space="preserve">1.9. </w:t>
      </w:r>
      <w:r w:rsidR="001B0681"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а) при условии согласования с органами прокуратуры: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выявлении индикаторов риска нарушения обязательных требований;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б) без согласования с органами прокуратуры: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Президента Российской Федерации;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Контрольные (надзорные) мероприятия, проверки, проведение которых не допускается в соответствии с постановлением Правительства РФ от 10.03.2022 </w:t>
      </w: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№ 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2"/>
      <w:bookmarkEnd w:id="2"/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исполнения предписаний, выданных в соответствии с Федеральным </w:t>
      </w:r>
      <w:hyperlink r:id="rId7" w:history="1">
        <w:r w:rsidRPr="005D7E9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государственном контроле (надзоре) и муниципальном контроле в Российской Федерации» и Федеральным </w:t>
      </w:r>
      <w:hyperlink r:id="rId8" w:history="1">
        <w:r w:rsidRPr="005D7E90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1B0681" w:rsidRPr="005D7E90" w:rsidRDefault="001B0681" w:rsidP="001B068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1B0681" w:rsidRPr="005D7E90" w:rsidRDefault="001B0681" w:rsidP="001B0681">
      <w:pPr>
        <w:pStyle w:val="ac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1B0681" w:rsidRPr="005D7E90" w:rsidRDefault="001B0681" w:rsidP="001B0681">
      <w:pPr>
        <w:pStyle w:val="ac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D7E90">
        <w:rPr>
          <w:rFonts w:ascii="Times New Roman" w:eastAsiaTheme="minorHAnsi" w:hAnsi="Times New Roman"/>
          <w:sz w:val="28"/>
          <w:szCs w:val="28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DC11A1" w:rsidRDefault="001B0681" w:rsidP="001B068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E90">
        <w:rPr>
          <w:rFonts w:ascii="Times New Roman" w:eastAsiaTheme="minorHAnsi" w:hAnsi="Times New Roman"/>
          <w:sz w:val="28"/>
          <w:szCs w:val="28"/>
        </w:rPr>
        <w:t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</w:p>
    <w:p w:rsidR="00697F7A" w:rsidRPr="00697F7A" w:rsidRDefault="00697F7A" w:rsidP="00697F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принятия решения о проведении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53CB5">
        <w:rPr>
          <w:rFonts w:ascii="Times New Roman" w:hAnsi="Times New Roman"/>
          <w:sz w:val="28"/>
          <w:szCs w:val="28"/>
        </w:rPr>
        <w:t>официального сайта администрации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53CB5">
        <w:rPr>
          <w:rFonts w:ascii="Times New Roman" w:hAnsi="Times New Roman"/>
          <w:sz w:val="28"/>
          <w:szCs w:val="28"/>
        </w:rPr>
        <w:t>, в средствах массовой информации,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3 статьи 46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>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53CB5">
        <w:rPr>
          <w:rFonts w:ascii="Times New Roman" w:hAnsi="Times New Roman"/>
          <w:sz w:val="28"/>
          <w:szCs w:val="28"/>
        </w:rPr>
        <w:t>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 w:rsidRPr="00C53CB5">
        <w:rPr>
          <w:rFonts w:ascii="Times New Roman" w:hAnsi="Times New Roman"/>
          <w:sz w:val="28"/>
          <w:szCs w:val="28"/>
        </w:rPr>
        <w:lastRenderedPageBreak/>
        <w:t xml:space="preserve">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C53CB5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Style w:val="a3"/>
          <w:rFonts w:ascii="Times New Roman" w:hAnsi="Times New Roman"/>
          <w:color w:val="auto"/>
          <w:sz w:val="28"/>
          <w:szCs w:val="28"/>
        </w:rPr>
        <w:t>Правилами</w:t>
      </w:r>
      <w:r w:rsidRPr="00C53CB5">
        <w:rPr>
          <w:rFonts w:ascii="Times New Roman" w:hAnsi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3.10.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1)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53CB5">
        <w:rPr>
          <w:rFonts w:ascii="Times New Roman" w:hAnsi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C53CB5">
        <w:rPr>
          <w:rFonts w:ascii="Times New Roman" w:hAnsi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C53CB5">
        <w:rPr>
          <w:rFonts w:ascii="Times New Roman" w:hAnsi="Times New Roman"/>
          <w:sz w:val="28"/>
          <w:szCs w:val="28"/>
        </w:rPr>
        <w:t>, его командировка и т.п.) при проведении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2 статьи 90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53CB5">
        <w:rPr>
          <w:rFonts w:ascii="Times New Roman" w:hAnsi="Times New Roman" w:cs="Times New Roman"/>
          <w:sz w:val="28"/>
          <w:szCs w:val="28"/>
        </w:rPr>
        <w:t>Единый портал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53CB5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C53CB5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8"/>
      <w:bookmarkEnd w:id="3"/>
      <w:r w:rsidRPr="00C53CB5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Default="00DC11A1" w:rsidP="007012E5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Pr="00C53CB5">
        <w:rPr>
          <w:rFonts w:ascii="Times New Roman" w:hAnsi="Times New Roman"/>
          <w:sz w:val="28"/>
          <w:szCs w:val="28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012E5" w:rsidRPr="00C53CB5" w:rsidRDefault="007012E5" w:rsidP="007012E5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5. Ключевые показатели контроля в сфере благоустройства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</w:t>
      </w:r>
      <w:r w:rsidR="00945B5A">
        <w:rPr>
          <w:rFonts w:ascii="Times New Roman" w:hAnsi="Times New Roman"/>
          <w:sz w:val="28"/>
          <w:szCs w:val="28"/>
        </w:rPr>
        <w:t>Подколодновского</w:t>
      </w:r>
      <w:r w:rsidR="00945B5A"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011A71" w:rsidRPr="00C53CB5" w:rsidRDefault="00011A71" w:rsidP="00203173">
      <w:pPr>
        <w:ind w:firstLine="709"/>
        <w:rPr>
          <w:rFonts w:ascii="Times New Roman" w:hAnsi="Times New Roman"/>
          <w:sz w:val="28"/>
          <w:szCs w:val="28"/>
        </w:rPr>
      </w:pPr>
    </w:p>
    <w:sectPr w:rsidR="00011A71" w:rsidRPr="00C53CB5" w:rsidSect="0005489D">
      <w:headerReference w:type="even" r:id="rId9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A7" w:rsidRDefault="00F816A7">
      <w:r>
        <w:separator/>
      </w:r>
    </w:p>
  </w:endnote>
  <w:endnote w:type="continuationSeparator" w:id="1">
    <w:p w:rsidR="00F816A7" w:rsidRDefault="00F8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A7" w:rsidRDefault="00F816A7">
      <w:r>
        <w:separator/>
      </w:r>
    </w:p>
  </w:footnote>
  <w:footnote w:type="continuationSeparator" w:id="1">
    <w:p w:rsidR="00F816A7" w:rsidRDefault="00F81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D1" w:rsidRDefault="009048B1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249"/>
    <w:rsid w:val="00011A71"/>
    <w:rsid w:val="00053249"/>
    <w:rsid w:val="0005489D"/>
    <w:rsid w:val="000A0CDB"/>
    <w:rsid w:val="000D7B68"/>
    <w:rsid w:val="001B0681"/>
    <w:rsid w:val="001C2B26"/>
    <w:rsid w:val="00203173"/>
    <w:rsid w:val="0021636C"/>
    <w:rsid w:val="003377A2"/>
    <w:rsid w:val="00386678"/>
    <w:rsid w:val="004321AB"/>
    <w:rsid w:val="00446518"/>
    <w:rsid w:val="005A5382"/>
    <w:rsid w:val="005F6AC8"/>
    <w:rsid w:val="0061727B"/>
    <w:rsid w:val="00620798"/>
    <w:rsid w:val="00695C8D"/>
    <w:rsid w:val="00697F7A"/>
    <w:rsid w:val="007012E5"/>
    <w:rsid w:val="00701ECD"/>
    <w:rsid w:val="007028C9"/>
    <w:rsid w:val="007255DE"/>
    <w:rsid w:val="00761DCB"/>
    <w:rsid w:val="00791BE0"/>
    <w:rsid w:val="00837D70"/>
    <w:rsid w:val="009048B1"/>
    <w:rsid w:val="00945B5A"/>
    <w:rsid w:val="009B1090"/>
    <w:rsid w:val="009C7621"/>
    <w:rsid w:val="00AD3B46"/>
    <w:rsid w:val="00B14455"/>
    <w:rsid w:val="00C53CB5"/>
    <w:rsid w:val="00CB457E"/>
    <w:rsid w:val="00CE33D1"/>
    <w:rsid w:val="00D90ABC"/>
    <w:rsid w:val="00DC11A1"/>
    <w:rsid w:val="00DD2609"/>
    <w:rsid w:val="00E518CE"/>
    <w:rsid w:val="00E60CC4"/>
    <w:rsid w:val="00EE4925"/>
    <w:rsid w:val="00F65DE8"/>
    <w:rsid w:val="00F816A7"/>
    <w:rsid w:val="00FA1ED8"/>
    <w:rsid w:val="00F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02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8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97F7A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c">
    <w:name w:val="No Spacing"/>
    <w:uiPriority w:val="1"/>
    <w:qFormat/>
    <w:rsid w:val="001B06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BDF2BF7D003B9CC0153D67BFE44CE0D948754D84CCB0DE7557870281B6E84B1A06ABC0BB14C9EF1F025115DD259BC195FC00DE6J0Z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BDF2BF7D003B9CC0153D67BFE44CE0D958551DB43CB0DE7557870281B6E84B1A06ABF0DB14EC3A9BF244D19864ABC1E5FC20BFA0F8751J9Z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5796</Words>
  <Characters>33039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Подколодновка</cp:lastModifiedBy>
  <cp:revision>2</cp:revision>
  <dcterms:created xsi:type="dcterms:W3CDTF">2024-08-20T07:33:00Z</dcterms:created>
  <dcterms:modified xsi:type="dcterms:W3CDTF">2024-08-20T07:33:00Z</dcterms:modified>
</cp:coreProperties>
</file>