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95" w:rsidRPr="00376795" w:rsidRDefault="00376795" w:rsidP="00376795">
      <w:pPr>
        <w:shd w:val="clear" w:color="auto" w:fill="FFFFFF"/>
        <w:spacing w:before="115" w:after="269" w:line="240" w:lineRule="auto"/>
        <w:jc w:val="both"/>
        <w:rPr>
          <w:rFonts w:ascii="Montserrat" w:eastAsia="Times New Roman" w:hAnsi="Montserrat" w:cs="Times New Roman"/>
          <w:color w:val="273350"/>
          <w:sz w:val="31"/>
          <w:szCs w:val="31"/>
        </w:rPr>
      </w:pPr>
    </w:p>
    <w:p w:rsidR="00806A11" w:rsidRPr="00376795" w:rsidRDefault="00806A11" w:rsidP="003A3F22">
      <w:pPr>
        <w:shd w:val="clear" w:color="auto" w:fill="FFFFFF"/>
        <w:spacing w:before="461" w:after="100" w:afterAutospacing="1" w:line="768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  <w:t>Объявление</w:t>
      </w:r>
    </w:p>
    <w:p w:rsidR="00806A11" w:rsidRPr="00376795" w:rsidRDefault="00806A11" w:rsidP="00806A11">
      <w:pPr>
        <w:shd w:val="clear" w:color="auto" w:fill="FFFFFF"/>
        <w:spacing w:before="115" w:after="269" w:line="240" w:lineRule="auto"/>
        <w:jc w:val="center"/>
        <w:rPr>
          <w:rFonts w:ascii="Montserrat" w:eastAsia="Times New Roman" w:hAnsi="Montserrat" w:cs="Times New Roman"/>
          <w:color w:val="273350"/>
          <w:sz w:val="31"/>
          <w:szCs w:val="3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sz w:val="31"/>
        </w:rPr>
        <w:t>К сведению граждан!</w:t>
      </w:r>
    </w:p>
    <w:p w:rsidR="001347F5" w:rsidRDefault="008E439E" w:rsidP="00134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439E">
        <w:rPr>
          <w:rFonts w:ascii="Times New Roman" w:eastAsia="Times New Roman" w:hAnsi="Times New Roman" w:cs="Times New Roman"/>
          <w:sz w:val="28"/>
          <w:szCs w:val="28"/>
        </w:rPr>
        <w:t>24 октября</w:t>
      </w:r>
      <w:r>
        <w:rPr>
          <w:rFonts w:eastAsia="Times New Roman"/>
        </w:rPr>
        <w:t xml:space="preserve"> 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2024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3CE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-00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часов в зале заседаний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806A11" w:rsidRPr="004D7495">
        <w:rPr>
          <w:rFonts w:ascii="Times New Roman" w:hAnsi="Times New Roman" w:cs="Times New Roman"/>
          <w:sz w:val="28"/>
          <w:szCs w:val="28"/>
        </w:rPr>
        <w:t>поселения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состоятся публичные слушания по решению Совета народных депутатов 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Подколодновского</w:t>
      </w:r>
      <w:proofErr w:type="spell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сельского поселения Богучарского муниципального района </w:t>
      </w:r>
      <w:r w:rsidR="004D7495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Воронежской области </w:t>
      </w:r>
      <w:r w:rsidR="001347F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03.10.</w:t>
      </w:r>
      <w:r w:rsidR="001347F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2024 года №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275</w:t>
      </w:r>
      <w:r w:rsidR="001347F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«О</w:t>
      </w:r>
      <w:r w:rsid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б утверждении проекта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решения Совета народных депутатов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Подколодновского</w:t>
      </w:r>
      <w:proofErr w:type="spell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4D7495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сельского поселения Богучарского муниципального района Воронежской области 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и дополнений в</w:t>
      </w:r>
      <w:proofErr w:type="gramEnd"/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 Устав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Подколодновского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4D7495" w:rsidRPr="004D7495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347F5" w:rsidRPr="004D7495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прилагаются.</w:t>
      </w:r>
    </w:p>
    <w:sectPr w:rsidR="001347F5" w:rsidRPr="004D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795"/>
    <w:rsid w:val="001347F5"/>
    <w:rsid w:val="00376795"/>
    <w:rsid w:val="003A3F22"/>
    <w:rsid w:val="004D7495"/>
    <w:rsid w:val="00806A11"/>
    <w:rsid w:val="008523CE"/>
    <w:rsid w:val="008E439E"/>
    <w:rsid w:val="00A6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Admin</cp:lastModifiedBy>
  <cp:revision>9</cp:revision>
  <cp:lastPrinted>2024-10-11T05:26:00Z</cp:lastPrinted>
  <dcterms:created xsi:type="dcterms:W3CDTF">2024-10-07T12:23:00Z</dcterms:created>
  <dcterms:modified xsi:type="dcterms:W3CDTF">2024-10-11T05:26:00Z</dcterms:modified>
</cp:coreProperties>
</file>