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84" w:rsidRPr="00023000" w:rsidRDefault="00D71A84" w:rsidP="00D71A84">
      <w:pPr>
        <w:spacing w:line="276" w:lineRule="auto"/>
        <w:jc w:val="center"/>
        <w:rPr>
          <w:b/>
          <w:sz w:val="28"/>
          <w:szCs w:val="28"/>
        </w:rPr>
      </w:pPr>
    </w:p>
    <w:p w:rsidR="00D71A84" w:rsidRPr="00023000" w:rsidRDefault="00D71A84" w:rsidP="00024007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:rsidR="00D71A84" w:rsidRPr="00023000" w:rsidRDefault="00D71A84" w:rsidP="00D71A84">
      <w:pPr>
        <w:spacing w:line="276" w:lineRule="auto"/>
        <w:jc w:val="center"/>
        <w:rPr>
          <w:b/>
          <w:sz w:val="28"/>
          <w:szCs w:val="28"/>
        </w:rPr>
      </w:pPr>
    </w:p>
    <w:p w:rsidR="00D71A84" w:rsidRPr="00023000" w:rsidRDefault="00D71A84" w:rsidP="00D71A84">
      <w:pPr>
        <w:spacing w:line="276" w:lineRule="auto"/>
        <w:jc w:val="center"/>
        <w:rPr>
          <w:b/>
          <w:sz w:val="28"/>
          <w:szCs w:val="28"/>
        </w:rPr>
      </w:pPr>
      <w:r w:rsidRPr="00023000">
        <w:rPr>
          <w:b/>
          <w:sz w:val="28"/>
          <w:szCs w:val="28"/>
        </w:rPr>
        <w:t>АНАЛИТИЧЕСКАЯ  ИНФОРМАЦИЯ</w:t>
      </w:r>
    </w:p>
    <w:p w:rsidR="00D71A84" w:rsidRPr="00023000" w:rsidRDefault="00D71A84" w:rsidP="00D71A84">
      <w:pPr>
        <w:spacing w:line="276" w:lineRule="auto"/>
        <w:jc w:val="center"/>
        <w:rPr>
          <w:b/>
          <w:sz w:val="28"/>
          <w:szCs w:val="28"/>
        </w:rPr>
      </w:pPr>
      <w:r w:rsidRPr="00023000">
        <w:rPr>
          <w:b/>
          <w:sz w:val="28"/>
          <w:szCs w:val="28"/>
        </w:rPr>
        <w:t>«О рассмотрении обращений граждан, поступивших в администрацию Подколодновского сельского поселения  Богучарского муниципального района  Воронежской области в</w:t>
      </w:r>
      <w:r w:rsidR="00A63820">
        <w:rPr>
          <w:b/>
          <w:sz w:val="28"/>
          <w:szCs w:val="28"/>
        </w:rPr>
        <w:t xml:space="preserve"> </w:t>
      </w:r>
      <w:r w:rsidR="007D607B">
        <w:rPr>
          <w:b/>
          <w:sz w:val="28"/>
          <w:szCs w:val="28"/>
        </w:rPr>
        <w:t>1</w:t>
      </w:r>
      <w:r w:rsidRPr="00023000">
        <w:rPr>
          <w:b/>
          <w:sz w:val="28"/>
          <w:szCs w:val="28"/>
        </w:rPr>
        <w:t xml:space="preserve"> квартале 20</w:t>
      </w:r>
      <w:r w:rsidR="00647E5A" w:rsidRPr="00023000">
        <w:rPr>
          <w:b/>
          <w:sz w:val="28"/>
          <w:szCs w:val="28"/>
        </w:rPr>
        <w:t>2</w:t>
      </w:r>
      <w:r w:rsidR="000E6AEE">
        <w:rPr>
          <w:b/>
          <w:sz w:val="28"/>
          <w:szCs w:val="28"/>
        </w:rPr>
        <w:t>4</w:t>
      </w:r>
      <w:r w:rsidRPr="00023000">
        <w:rPr>
          <w:b/>
          <w:sz w:val="28"/>
          <w:szCs w:val="28"/>
        </w:rPr>
        <w:t xml:space="preserve"> года»</w:t>
      </w:r>
    </w:p>
    <w:p w:rsidR="00D71A84" w:rsidRPr="00023000" w:rsidRDefault="00D71A84" w:rsidP="00D71A84">
      <w:pPr>
        <w:spacing w:line="276" w:lineRule="auto"/>
        <w:rPr>
          <w:szCs w:val="26"/>
        </w:rPr>
      </w:pPr>
    </w:p>
    <w:p w:rsidR="0060545A" w:rsidRPr="008B75DF" w:rsidRDefault="00D71A84" w:rsidP="0060545A">
      <w:pPr>
        <w:pStyle w:val="a3"/>
        <w:spacing w:line="276" w:lineRule="auto"/>
        <w:rPr>
          <w:sz w:val="28"/>
          <w:szCs w:val="28"/>
        </w:rPr>
      </w:pPr>
      <w:r w:rsidRPr="00023000">
        <w:rPr>
          <w:sz w:val="28"/>
          <w:szCs w:val="28"/>
        </w:rPr>
        <w:t xml:space="preserve">         </w:t>
      </w:r>
      <w:r w:rsidR="00E1332D" w:rsidRPr="00023000">
        <w:rPr>
          <w:sz w:val="28"/>
          <w:szCs w:val="28"/>
        </w:rPr>
        <w:t xml:space="preserve"> </w:t>
      </w:r>
      <w:r w:rsidR="0060545A">
        <w:rPr>
          <w:sz w:val="28"/>
          <w:szCs w:val="28"/>
        </w:rPr>
        <w:t xml:space="preserve"> </w:t>
      </w:r>
      <w:r w:rsidR="0060545A" w:rsidRPr="008B75DF">
        <w:rPr>
          <w:sz w:val="28"/>
          <w:szCs w:val="28"/>
        </w:rPr>
        <w:t xml:space="preserve">В </w:t>
      </w:r>
      <w:r w:rsidR="007D607B">
        <w:rPr>
          <w:sz w:val="28"/>
          <w:szCs w:val="28"/>
        </w:rPr>
        <w:t>1</w:t>
      </w:r>
      <w:r w:rsidR="00C678AC">
        <w:rPr>
          <w:sz w:val="28"/>
          <w:szCs w:val="28"/>
        </w:rPr>
        <w:t xml:space="preserve"> </w:t>
      </w:r>
      <w:r w:rsidR="0060545A" w:rsidRPr="008B75DF">
        <w:rPr>
          <w:sz w:val="28"/>
          <w:szCs w:val="28"/>
        </w:rPr>
        <w:t>квартале 20</w:t>
      </w:r>
      <w:r w:rsidR="009A79FD">
        <w:rPr>
          <w:sz w:val="28"/>
          <w:szCs w:val="28"/>
        </w:rPr>
        <w:t>2</w:t>
      </w:r>
      <w:r w:rsidR="00B70795">
        <w:rPr>
          <w:sz w:val="28"/>
          <w:szCs w:val="28"/>
        </w:rPr>
        <w:t>4</w:t>
      </w:r>
      <w:r w:rsidR="009A79FD">
        <w:rPr>
          <w:sz w:val="28"/>
          <w:szCs w:val="28"/>
        </w:rPr>
        <w:t xml:space="preserve"> </w:t>
      </w:r>
      <w:r w:rsidR="0060545A" w:rsidRPr="008B75DF">
        <w:rPr>
          <w:sz w:val="28"/>
          <w:szCs w:val="28"/>
        </w:rPr>
        <w:t xml:space="preserve">года общее количество поступивших в администрацию Подколодновского сельского поселения устных и письменных обращений граждан составило </w:t>
      </w:r>
      <w:r w:rsidR="00B70795">
        <w:rPr>
          <w:sz w:val="28"/>
          <w:szCs w:val="28"/>
        </w:rPr>
        <w:t>3</w:t>
      </w:r>
      <w:r w:rsidR="0060545A" w:rsidRPr="008B75DF">
        <w:rPr>
          <w:sz w:val="28"/>
          <w:szCs w:val="28"/>
        </w:rPr>
        <w:t xml:space="preserve">, что </w:t>
      </w:r>
      <w:r w:rsidR="00D54329">
        <w:rPr>
          <w:sz w:val="28"/>
          <w:szCs w:val="28"/>
        </w:rPr>
        <w:t xml:space="preserve">на 2 обращения </w:t>
      </w:r>
      <w:r w:rsidR="00B70795">
        <w:rPr>
          <w:sz w:val="28"/>
          <w:szCs w:val="28"/>
        </w:rPr>
        <w:t>меньше</w:t>
      </w:r>
      <w:r w:rsidR="00D54329">
        <w:rPr>
          <w:sz w:val="28"/>
          <w:szCs w:val="28"/>
        </w:rPr>
        <w:t xml:space="preserve">, чем в </w:t>
      </w:r>
      <w:r w:rsidR="0060545A" w:rsidRPr="008B75DF">
        <w:rPr>
          <w:sz w:val="28"/>
          <w:szCs w:val="28"/>
        </w:rPr>
        <w:t>аналогичн</w:t>
      </w:r>
      <w:r w:rsidR="00C678AC">
        <w:rPr>
          <w:sz w:val="28"/>
          <w:szCs w:val="28"/>
        </w:rPr>
        <w:t>ом</w:t>
      </w:r>
      <w:r w:rsidR="0060545A" w:rsidRPr="008B75DF">
        <w:rPr>
          <w:sz w:val="28"/>
          <w:szCs w:val="28"/>
        </w:rPr>
        <w:t xml:space="preserve"> период</w:t>
      </w:r>
      <w:r w:rsidR="00D54329">
        <w:rPr>
          <w:sz w:val="28"/>
          <w:szCs w:val="28"/>
        </w:rPr>
        <w:t>е</w:t>
      </w:r>
      <w:r w:rsidR="0060545A" w:rsidRPr="008B75DF">
        <w:rPr>
          <w:sz w:val="28"/>
          <w:szCs w:val="28"/>
        </w:rPr>
        <w:t xml:space="preserve"> 20</w:t>
      </w:r>
      <w:r w:rsidR="007A6DA3">
        <w:rPr>
          <w:sz w:val="28"/>
          <w:szCs w:val="28"/>
        </w:rPr>
        <w:t>2</w:t>
      </w:r>
      <w:r w:rsidR="005F54DF">
        <w:rPr>
          <w:sz w:val="28"/>
          <w:szCs w:val="28"/>
        </w:rPr>
        <w:t>3</w:t>
      </w:r>
      <w:r w:rsidR="00D54329">
        <w:rPr>
          <w:sz w:val="28"/>
          <w:szCs w:val="28"/>
        </w:rPr>
        <w:t xml:space="preserve"> </w:t>
      </w:r>
      <w:r w:rsidR="0060545A" w:rsidRPr="008B75DF">
        <w:rPr>
          <w:sz w:val="28"/>
          <w:szCs w:val="28"/>
        </w:rPr>
        <w:t>года. Все обращения граждан имеет первичный характер.</w:t>
      </w:r>
    </w:p>
    <w:p w:rsidR="0060545A" w:rsidRDefault="0060545A" w:rsidP="0060545A">
      <w:pPr>
        <w:pStyle w:val="a3"/>
        <w:spacing w:line="276" w:lineRule="auto"/>
        <w:rPr>
          <w:sz w:val="28"/>
          <w:szCs w:val="28"/>
        </w:rPr>
      </w:pPr>
      <w:r w:rsidRPr="008B75DF">
        <w:rPr>
          <w:sz w:val="28"/>
          <w:szCs w:val="28"/>
        </w:rPr>
        <w:t xml:space="preserve">          Тематика обращений в администрацию Подколодновского сельского поселения в </w:t>
      </w:r>
      <w:r w:rsidR="007D607B">
        <w:rPr>
          <w:sz w:val="28"/>
          <w:szCs w:val="28"/>
        </w:rPr>
        <w:t>1</w:t>
      </w:r>
      <w:r w:rsidRPr="008B75DF">
        <w:rPr>
          <w:sz w:val="28"/>
          <w:szCs w:val="28"/>
        </w:rPr>
        <w:t xml:space="preserve"> </w:t>
      </w:r>
      <w:r w:rsidRPr="009C78C4">
        <w:rPr>
          <w:sz w:val="28"/>
          <w:szCs w:val="28"/>
        </w:rPr>
        <w:t>квартале 202</w:t>
      </w:r>
      <w:r w:rsidR="005F54DF">
        <w:rPr>
          <w:sz w:val="28"/>
          <w:szCs w:val="28"/>
        </w:rPr>
        <w:t>4</w:t>
      </w:r>
      <w:r w:rsidRPr="009C78C4">
        <w:rPr>
          <w:sz w:val="28"/>
          <w:szCs w:val="28"/>
        </w:rPr>
        <w:t xml:space="preserve"> года  и в </w:t>
      </w:r>
      <w:r w:rsidR="007D607B" w:rsidRPr="009C78C4">
        <w:rPr>
          <w:sz w:val="28"/>
          <w:szCs w:val="28"/>
        </w:rPr>
        <w:t>1</w:t>
      </w:r>
      <w:r w:rsidRPr="009C78C4">
        <w:rPr>
          <w:sz w:val="28"/>
          <w:szCs w:val="28"/>
        </w:rPr>
        <w:t xml:space="preserve"> квартале 20</w:t>
      </w:r>
      <w:r w:rsidR="00C82283" w:rsidRPr="009C78C4">
        <w:rPr>
          <w:sz w:val="28"/>
          <w:szCs w:val="28"/>
        </w:rPr>
        <w:t>2</w:t>
      </w:r>
      <w:r w:rsidR="005F54DF">
        <w:rPr>
          <w:sz w:val="28"/>
          <w:szCs w:val="28"/>
        </w:rPr>
        <w:t>3</w:t>
      </w:r>
      <w:r w:rsidRPr="009C78C4">
        <w:rPr>
          <w:sz w:val="28"/>
          <w:szCs w:val="28"/>
        </w:rPr>
        <w:t xml:space="preserve"> года (в процентном соотношении):</w:t>
      </w:r>
    </w:p>
    <w:p w:rsidR="00D54329" w:rsidRDefault="00D54329" w:rsidP="0060545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FA0063" w:rsidRPr="00FA0063">
        <w:rPr>
          <w:sz w:val="28"/>
          <w:szCs w:val="28"/>
        </w:rPr>
        <w:t xml:space="preserve"> </w:t>
      </w:r>
      <w:r w:rsidR="00FA0063">
        <w:rPr>
          <w:sz w:val="28"/>
          <w:szCs w:val="28"/>
        </w:rPr>
        <w:t>с</w:t>
      </w:r>
      <w:r w:rsidR="00FA0063" w:rsidRPr="00023000">
        <w:rPr>
          <w:sz w:val="28"/>
          <w:szCs w:val="28"/>
        </w:rPr>
        <w:t>оциальная сфера</w:t>
      </w:r>
      <w:r w:rsidR="00FA0063">
        <w:rPr>
          <w:sz w:val="28"/>
          <w:szCs w:val="28"/>
        </w:rPr>
        <w:t xml:space="preserve">- 0% и </w:t>
      </w:r>
      <w:r w:rsidR="00C15EDB">
        <w:rPr>
          <w:sz w:val="28"/>
          <w:szCs w:val="28"/>
        </w:rPr>
        <w:t>2</w:t>
      </w:r>
      <w:r w:rsidR="00FA0063">
        <w:rPr>
          <w:sz w:val="28"/>
          <w:szCs w:val="28"/>
        </w:rPr>
        <w:t>0% обращений;</w:t>
      </w:r>
    </w:p>
    <w:p w:rsidR="00FA0063" w:rsidRPr="009C78C4" w:rsidRDefault="00FA0063" w:rsidP="0060545A">
      <w:pPr>
        <w:pStyle w:val="a3"/>
        <w:spacing w:line="276" w:lineRule="auto"/>
        <w:rPr>
          <w:sz w:val="28"/>
          <w:szCs w:val="28"/>
        </w:rPr>
      </w:pPr>
      <w:r w:rsidRPr="009C78C4">
        <w:rPr>
          <w:sz w:val="28"/>
          <w:szCs w:val="28"/>
        </w:rPr>
        <w:t xml:space="preserve">- экономика  – </w:t>
      </w:r>
      <w:r w:rsidR="005B4219">
        <w:rPr>
          <w:sz w:val="28"/>
          <w:szCs w:val="28"/>
        </w:rPr>
        <w:t>10</w:t>
      </w:r>
      <w:r>
        <w:rPr>
          <w:sz w:val="28"/>
          <w:szCs w:val="28"/>
        </w:rPr>
        <w:t>0</w:t>
      </w:r>
      <w:r w:rsidRPr="009C78C4">
        <w:rPr>
          <w:sz w:val="28"/>
          <w:szCs w:val="28"/>
        </w:rPr>
        <w:t xml:space="preserve">% и </w:t>
      </w:r>
      <w:r w:rsidR="00C15EDB">
        <w:rPr>
          <w:sz w:val="28"/>
          <w:szCs w:val="28"/>
        </w:rPr>
        <w:t>40</w:t>
      </w:r>
      <w:r w:rsidRPr="009C78C4">
        <w:rPr>
          <w:sz w:val="28"/>
          <w:szCs w:val="28"/>
        </w:rPr>
        <w:t>% обращений</w:t>
      </w:r>
    </w:p>
    <w:p w:rsidR="0060545A" w:rsidRDefault="0060545A" w:rsidP="0060545A">
      <w:pPr>
        <w:pStyle w:val="a3"/>
        <w:spacing w:line="276" w:lineRule="auto"/>
        <w:rPr>
          <w:sz w:val="28"/>
          <w:szCs w:val="28"/>
        </w:rPr>
      </w:pPr>
      <w:r w:rsidRPr="009C78C4">
        <w:rPr>
          <w:sz w:val="28"/>
          <w:szCs w:val="28"/>
        </w:rPr>
        <w:t>- оборона, безопасность, законность –</w:t>
      </w:r>
      <w:r w:rsidR="005B4219">
        <w:rPr>
          <w:sz w:val="28"/>
          <w:szCs w:val="28"/>
        </w:rPr>
        <w:t>0</w:t>
      </w:r>
      <w:r w:rsidR="00FA0063">
        <w:rPr>
          <w:sz w:val="28"/>
          <w:szCs w:val="28"/>
        </w:rPr>
        <w:t>0</w:t>
      </w:r>
      <w:r w:rsidRPr="009C78C4">
        <w:rPr>
          <w:sz w:val="28"/>
          <w:szCs w:val="28"/>
        </w:rPr>
        <w:t xml:space="preserve"> % и </w:t>
      </w:r>
      <w:r w:rsidR="00C15EDB">
        <w:rPr>
          <w:sz w:val="28"/>
          <w:szCs w:val="28"/>
        </w:rPr>
        <w:t>20</w:t>
      </w:r>
      <w:r w:rsidRPr="009C78C4">
        <w:rPr>
          <w:sz w:val="28"/>
          <w:szCs w:val="28"/>
        </w:rPr>
        <w:t xml:space="preserve"> % обращений;</w:t>
      </w:r>
    </w:p>
    <w:p w:rsidR="00FA0063" w:rsidRPr="009C78C4" w:rsidRDefault="00FA0063" w:rsidP="0060545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02E">
        <w:rPr>
          <w:sz w:val="28"/>
          <w:szCs w:val="28"/>
        </w:rPr>
        <w:t>ЖКХ-</w:t>
      </w:r>
      <w:r w:rsidR="005B4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0% и </w:t>
      </w:r>
      <w:r w:rsidR="00C15EDB">
        <w:rPr>
          <w:sz w:val="28"/>
          <w:szCs w:val="28"/>
        </w:rPr>
        <w:t>2</w:t>
      </w:r>
      <w:r>
        <w:rPr>
          <w:sz w:val="28"/>
          <w:szCs w:val="28"/>
        </w:rPr>
        <w:t>0% обращений.</w:t>
      </w:r>
    </w:p>
    <w:p w:rsidR="0060545A" w:rsidRPr="009C78C4" w:rsidRDefault="0060545A" w:rsidP="0060545A">
      <w:pPr>
        <w:pStyle w:val="a3"/>
        <w:spacing w:line="276" w:lineRule="auto"/>
        <w:rPr>
          <w:sz w:val="28"/>
          <w:szCs w:val="28"/>
        </w:rPr>
      </w:pPr>
    </w:p>
    <w:p w:rsidR="0060545A" w:rsidRPr="008B75DF" w:rsidRDefault="0060545A" w:rsidP="0060545A">
      <w:pPr>
        <w:pStyle w:val="a3"/>
        <w:spacing w:line="276" w:lineRule="auto"/>
        <w:rPr>
          <w:sz w:val="28"/>
          <w:szCs w:val="28"/>
        </w:rPr>
      </w:pPr>
      <w:r w:rsidRPr="009C78C4">
        <w:rPr>
          <w:sz w:val="28"/>
          <w:szCs w:val="28"/>
        </w:rPr>
        <w:t xml:space="preserve">          Анализ поступившей почтовой корреспонденции показывает </w:t>
      </w:r>
      <w:r w:rsidR="00B90670">
        <w:rPr>
          <w:sz w:val="28"/>
          <w:szCs w:val="28"/>
        </w:rPr>
        <w:t>снижение</w:t>
      </w:r>
      <w:r w:rsidRPr="009C78C4">
        <w:rPr>
          <w:sz w:val="28"/>
          <w:szCs w:val="28"/>
        </w:rPr>
        <w:t xml:space="preserve"> числа </w:t>
      </w:r>
      <w:r w:rsidR="001F3D59" w:rsidRPr="009C78C4">
        <w:rPr>
          <w:sz w:val="28"/>
          <w:szCs w:val="28"/>
        </w:rPr>
        <w:t>письменных</w:t>
      </w:r>
      <w:r w:rsidRPr="009C78C4">
        <w:rPr>
          <w:sz w:val="28"/>
          <w:szCs w:val="28"/>
        </w:rPr>
        <w:t xml:space="preserve"> </w:t>
      </w:r>
      <w:r w:rsidR="008D7AD1">
        <w:rPr>
          <w:sz w:val="28"/>
          <w:szCs w:val="28"/>
        </w:rPr>
        <w:t xml:space="preserve">и </w:t>
      </w:r>
      <w:r w:rsidR="00B90670">
        <w:rPr>
          <w:sz w:val="28"/>
          <w:szCs w:val="28"/>
        </w:rPr>
        <w:t xml:space="preserve">рост числа </w:t>
      </w:r>
      <w:r w:rsidR="008D7AD1">
        <w:rPr>
          <w:sz w:val="28"/>
          <w:szCs w:val="28"/>
        </w:rPr>
        <w:t xml:space="preserve">устных </w:t>
      </w:r>
      <w:r w:rsidRPr="009C78C4">
        <w:rPr>
          <w:sz w:val="28"/>
          <w:szCs w:val="28"/>
        </w:rPr>
        <w:t>обращений граждан в</w:t>
      </w:r>
      <w:r w:rsidRPr="008B75DF">
        <w:rPr>
          <w:sz w:val="28"/>
          <w:szCs w:val="28"/>
        </w:rPr>
        <w:t xml:space="preserve"> сравнении с аналогичным периодом прошлого года. </w:t>
      </w:r>
      <w:r w:rsidRPr="001F3D59">
        <w:rPr>
          <w:sz w:val="28"/>
          <w:szCs w:val="28"/>
        </w:rPr>
        <w:t>В</w:t>
      </w:r>
      <w:r w:rsidRPr="008B75DF">
        <w:rPr>
          <w:sz w:val="28"/>
          <w:szCs w:val="28"/>
        </w:rPr>
        <w:t xml:space="preserve"> администрацию Подколодновского сельского поселения поступило и рассмотрено </w:t>
      </w:r>
      <w:r w:rsidR="009C35DC">
        <w:rPr>
          <w:sz w:val="28"/>
          <w:szCs w:val="28"/>
        </w:rPr>
        <w:t>3</w:t>
      </w:r>
      <w:r w:rsidRPr="008B75DF">
        <w:rPr>
          <w:sz w:val="28"/>
          <w:szCs w:val="28"/>
        </w:rPr>
        <w:t xml:space="preserve"> </w:t>
      </w:r>
      <w:proofErr w:type="gramStart"/>
      <w:r w:rsidR="008C2762">
        <w:rPr>
          <w:sz w:val="28"/>
          <w:szCs w:val="28"/>
        </w:rPr>
        <w:t>устных</w:t>
      </w:r>
      <w:proofErr w:type="gramEnd"/>
      <w:r w:rsidRPr="008B75DF">
        <w:rPr>
          <w:sz w:val="28"/>
          <w:szCs w:val="28"/>
        </w:rPr>
        <w:t xml:space="preserve"> обращени</w:t>
      </w:r>
      <w:r w:rsidR="001F3D59">
        <w:rPr>
          <w:sz w:val="28"/>
          <w:szCs w:val="28"/>
        </w:rPr>
        <w:t>я</w:t>
      </w:r>
      <w:r w:rsidRPr="008B75DF">
        <w:rPr>
          <w:sz w:val="28"/>
          <w:szCs w:val="28"/>
        </w:rPr>
        <w:t xml:space="preserve">, что </w:t>
      </w:r>
      <w:r w:rsidR="001F3D59">
        <w:rPr>
          <w:sz w:val="28"/>
          <w:szCs w:val="28"/>
        </w:rPr>
        <w:t xml:space="preserve">на 1 </w:t>
      </w:r>
      <w:r w:rsidR="008C2762">
        <w:rPr>
          <w:sz w:val="28"/>
          <w:szCs w:val="28"/>
        </w:rPr>
        <w:t>мень</w:t>
      </w:r>
      <w:r w:rsidR="00C678AC">
        <w:rPr>
          <w:sz w:val="28"/>
          <w:szCs w:val="28"/>
        </w:rPr>
        <w:t>ше</w:t>
      </w:r>
      <w:r w:rsidR="001F3D59">
        <w:rPr>
          <w:sz w:val="28"/>
          <w:szCs w:val="28"/>
        </w:rPr>
        <w:t xml:space="preserve">, чем </w:t>
      </w:r>
      <w:r>
        <w:rPr>
          <w:sz w:val="28"/>
          <w:szCs w:val="28"/>
        </w:rPr>
        <w:t xml:space="preserve">в </w:t>
      </w:r>
      <w:r w:rsidR="00C678AC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квартале 20</w:t>
      </w:r>
      <w:r w:rsidR="001F3D59">
        <w:rPr>
          <w:sz w:val="28"/>
          <w:szCs w:val="28"/>
        </w:rPr>
        <w:t>2</w:t>
      </w:r>
      <w:r w:rsidR="008C2762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</w:t>
      </w:r>
      <w:r w:rsidR="008C2762">
        <w:rPr>
          <w:sz w:val="28"/>
          <w:szCs w:val="28"/>
        </w:rPr>
        <w:t>Письменных</w:t>
      </w:r>
      <w:r w:rsidRPr="008B75DF">
        <w:rPr>
          <w:sz w:val="28"/>
          <w:szCs w:val="28"/>
        </w:rPr>
        <w:t xml:space="preserve"> обращений </w:t>
      </w:r>
      <w:r w:rsidR="008C2762">
        <w:rPr>
          <w:sz w:val="28"/>
          <w:szCs w:val="28"/>
        </w:rPr>
        <w:t xml:space="preserve">не </w:t>
      </w:r>
      <w:r w:rsidR="008C2762" w:rsidRPr="000026A1">
        <w:rPr>
          <w:sz w:val="28"/>
          <w:szCs w:val="28"/>
        </w:rPr>
        <w:t>поступало</w:t>
      </w:r>
      <w:r w:rsidR="001F3D59" w:rsidRPr="000026A1">
        <w:rPr>
          <w:sz w:val="28"/>
          <w:szCs w:val="28"/>
        </w:rPr>
        <w:t>.</w:t>
      </w:r>
      <w:r w:rsidRPr="008B75DF">
        <w:rPr>
          <w:sz w:val="28"/>
          <w:szCs w:val="28"/>
        </w:rPr>
        <w:t xml:space="preserve"> </w:t>
      </w:r>
    </w:p>
    <w:p w:rsidR="0060545A" w:rsidRPr="002D2FD3" w:rsidRDefault="0060545A" w:rsidP="0060545A">
      <w:pPr>
        <w:shd w:val="clear" w:color="auto" w:fill="FFFFFF"/>
        <w:ind w:right="62"/>
        <w:rPr>
          <w:sz w:val="28"/>
          <w:szCs w:val="28"/>
        </w:rPr>
      </w:pPr>
      <w:r w:rsidRPr="002D2FD3">
        <w:rPr>
          <w:sz w:val="28"/>
          <w:szCs w:val="28"/>
        </w:rPr>
        <w:t>Авторами обращений являлись следующие категории граждан:</w:t>
      </w:r>
    </w:p>
    <w:p w:rsidR="0060545A" w:rsidRPr="002D2FD3" w:rsidRDefault="0060545A" w:rsidP="0060545A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 w:rsidRPr="002D2FD3">
        <w:rPr>
          <w:sz w:val="28"/>
          <w:szCs w:val="28"/>
        </w:rPr>
        <w:t xml:space="preserve">           - пенсионеры по возрасту - </w:t>
      </w:r>
      <w:r w:rsidR="009C28A6">
        <w:rPr>
          <w:sz w:val="28"/>
          <w:szCs w:val="28"/>
        </w:rPr>
        <w:t>67</w:t>
      </w:r>
      <w:r w:rsidRPr="002D2FD3">
        <w:rPr>
          <w:sz w:val="28"/>
          <w:szCs w:val="28"/>
        </w:rPr>
        <w:t>%;</w:t>
      </w:r>
    </w:p>
    <w:p w:rsidR="0060545A" w:rsidRPr="002D2FD3" w:rsidRDefault="0060545A" w:rsidP="0060545A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firstLine="851"/>
        <w:rPr>
          <w:sz w:val="28"/>
          <w:szCs w:val="28"/>
        </w:rPr>
      </w:pPr>
      <w:r w:rsidRPr="002D2FD3">
        <w:rPr>
          <w:sz w:val="28"/>
          <w:szCs w:val="28"/>
        </w:rPr>
        <w:t xml:space="preserve">-иные категории – </w:t>
      </w:r>
      <w:r w:rsidR="009C28A6">
        <w:rPr>
          <w:sz w:val="28"/>
          <w:szCs w:val="28"/>
        </w:rPr>
        <w:t>33</w:t>
      </w:r>
      <w:r w:rsidRPr="002D2FD3">
        <w:rPr>
          <w:sz w:val="28"/>
          <w:szCs w:val="28"/>
        </w:rPr>
        <w:t xml:space="preserve"> %.</w:t>
      </w:r>
    </w:p>
    <w:p w:rsidR="0060545A" w:rsidRPr="002D2FD3" w:rsidRDefault="0060545A" w:rsidP="0060545A">
      <w:pPr>
        <w:pStyle w:val="a3"/>
        <w:spacing w:line="276" w:lineRule="auto"/>
        <w:rPr>
          <w:sz w:val="28"/>
          <w:szCs w:val="28"/>
        </w:rPr>
      </w:pPr>
      <w:r w:rsidRPr="002D2FD3">
        <w:rPr>
          <w:sz w:val="28"/>
          <w:szCs w:val="28"/>
        </w:rPr>
        <w:t xml:space="preserve">          </w:t>
      </w:r>
      <w:r w:rsidR="00C678AC">
        <w:rPr>
          <w:sz w:val="28"/>
          <w:szCs w:val="28"/>
        </w:rPr>
        <w:t>Все</w:t>
      </w:r>
      <w:r w:rsidRPr="002D2FD3">
        <w:rPr>
          <w:sz w:val="28"/>
          <w:szCs w:val="28"/>
        </w:rPr>
        <w:t xml:space="preserve"> обращения поступили от жителей Подколодновского сельского поселения.</w:t>
      </w:r>
    </w:p>
    <w:p w:rsidR="0060545A" w:rsidRPr="002D2FD3" w:rsidRDefault="0060545A" w:rsidP="0060545A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2D2FD3">
        <w:rPr>
          <w:color w:val="000000"/>
          <w:sz w:val="28"/>
          <w:szCs w:val="28"/>
        </w:rPr>
        <w:t>В обращениях были затронуты следующие вопросы:</w:t>
      </w:r>
    </w:p>
    <w:p w:rsidR="0060545A" w:rsidRPr="006942C8" w:rsidRDefault="0060545A" w:rsidP="0060545A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2D2FD3">
        <w:rPr>
          <w:color w:val="000000"/>
          <w:sz w:val="28"/>
          <w:szCs w:val="28"/>
        </w:rPr>
        <w:t xml:space="preserve">- </w:t>
      </w:r>
      <w:r w:rsidR="000916F3">
        <w:rPr>
          <w:color w:val="000000"/>
          <w:sz w:val="28"/>
          <w:szCs w:val="28"/>
        </w:rPr>
        <w:t>о расчистке дорог</w:t>
      </w:r>
      <w:r w:rsidRPr="002D2FD3">
        <w:rPr>
          <w:color w:val="000000"/>
          <w:sz w:val="28"/>
          <w:szCs w:val="28"/>
        </w:rPr>
        <w:t>- 1;</w:t>
      </w:r>
    </w:p>
    <w:p w:rsidR="00A86AEB" w:rsidRDefault="0060545A" w:rsidP="0060545A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942C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о</w:t>
      </w:r>
      <w:r w:rsidR="00BC31E5">
        <w:rPr>
          <w:color w:val="000000"/>
          <w:sz w:val="28"/>
          <w:szCs w:val="28"/>
        </w:rPr>
        <w:t>б у</w:t>
      </w:r>
      <w:r w:rsidR="00BA092D">
        <w:rPr>
          <w:color w:val="000000"/>
          <w:sz w:val="28"/>
          <w:szCs w:val="28"/>
        </w:rPr>
        <w:t>борке мусора</w:t>
      </w:r>
      <w:r>
        <w:rPr>
          <w:color w:val="000000"/>
          <w:sz w:val="28"/>
          <w:szCs w:val="28"/>
        </w:rPr>
        <w:t>-</w:t>
      </w:r>
      <w:r w:rsidR="00FB60B5">
        <w:rPr>
          <w:color w:val="000000"/>
          <w:sz w:val="28"/>
          <w:szCs w:val="28"/>
        </w:rPr>
        <w:t>2.</w:t>
      </w:r>
    </w:p>
    <w:p w:rsidR="0060545A" w:rsidRPr="006942C8" w:rsidRDefault="0060545A" w:rsidP="0060545A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942C8">
        <w:rPr>
          <w:color w:val="000000"/>
          <w:sz w:val="28"/>
          <w:szCs w:val="28"/>
        </w:rPr>
        <w:t xml:space="preserve">Все поступившие в администрацию сельского поселения обращения рассматриваются главой  Подколодновского сельского поселения. </w:t>
      </w:r>
    </w:p>
    <w:p w:rsidR="0060545A" w:rsidRPr="006942C8" w:rsidRDefault="0060545A" w:rsidP="0060545A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942C8">
        <w:rPr>
          <w:color w:val="000000"/>
          <w:sz w:val="28"/>
          <w:szCs w:val="28"/>
        </w:rPr>
        <w:t>Фактов нарушения прав и законных интересов граждан не отмечено.</w:t>
      </w:r>
    </w:p>
    <w:p w:rsidR="0060545A" w:rsidRPr="006942C8" w:rsidRDefault="0060545A" w:rsidP="0060545A">
      <w:pPr>
        <w:shd w:val="clear" w:color="auto" w:fill="FFFFFF"/>
        <w:rPr>
          <w:color w:val="000000"/>
          <w:sz w:val="28"/>
          <w:szCs w:val="28"/>
        </w:rPr>
      </w:pPr>
      <w:r w:rsidRPr="006942C8">
        <w:rPr>
          <w:color w:val="000000"/>
          <w:sz w:val="28"/>
          <w:szCs w:val="28"/>
        </w:rPr>
        <w:t>Регистрация, контроль обращений осуществляется в журналах данных.</w:t>
      </w:r>
      <w:r w:rsidRPr="006942C8">
        <w:rPr>
          <w:color w:val="000000"/>
          <w:sz w:val="28"/>
          <w:szCs w:val="28"/>
        </w:rPr>
        <w:br/>
        <w:t>Судебных исков по жалобам о нарушении прав граждан при рассмотрении обращений не поступало.</w:t>
      </w:r>
    </w:p>
    <w:p w:rsidR="0084574E" w:rsidRPr="006942C8" w:rsidRDefault="0060545A" w:rsidP="0084574E">
      <w:pPr>
        <w:pStyle w:val="a3"/>
        <w:spacing w:line="276" w:lineRule="auto"/>
        <w:rPr>
          <w:sz w:val="28"/>
          <w:szCs w:val="28"/>
        </w:rPr>
      </w:pPr>
      <w:r w:rsidRPr="006942C8">
        <w:rPr>
          <w:color w:val="000000"/>
          <w:sz w:val="28"/>
          <w:szCs w:val="28"/>
        </w:rPr>
        <w:lastRenderedPageBreak/>
        <w:t>Жалоб граждан на нарушение Федерального закона 02.05.2006 № 59-ФЗ «О порядке рассмотрения обращений граждан в Российской Федерации» не поступало.</w:t>
      </w:r>
    </w:p>
    <w:p w:rsidR="000B3518" w:rsidRDefault="000B3518" w:rsidP="0084574E">
      <w:pPr>
        <w:pStyle w:val="a3"/>
        <w:spacing w:line="276" w:lineRule="auto"/>
        <w:rPr>
          <w:sz w:val="28"/>
          <w:szCs w:val="28"/>
        </w:rPr>
      </w:pPr>
    </w:p>
    <w:p w:rsidR="0084574E" w:rsidRPr="008945DA" w:rsidRDefault="0084574E" w:rsidP="0084574E">
      <w:pPr>
        <w:pStyle w:val="a3"/>
        <w:spacing w:line="276" w:lineRule="auto"/>
        <w:rPr>
          <w:sz w:val="28"/>
          <w:szCs w:val="28"/>
        </w:rPr>
      </w:pPr>
      <w:r w:rsidRPr="006942C8">
        <w:rPr>
          <w:sz w:val="28"/>
          <w:szCs w:val="28"/>
        </w:rPr>
        <w:t>Глава Подколодновского сельского поселения                           В.И. Пелихов</w:t>
      </w:r>
    </w:p>
    <w:p w:rsidR="0084574E" w:rsidRPr="008945DA" w:rsidRDefault="0084574E" w:rsidP="0084574E"/>
    <w:p w:rsidR="0084574E" w:rsidRPr="008945DA" w:rsidRDefault="0084574E" w:rsidP="0084574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84574E" w:rsidRPr="008945DA" w:rsidSect="004D14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E6"/>
    <w:rsid w:val="000026A1"/>
    <w:rsid w:val="00023000"/>
    <w:rsid w:val="00023D33"/>
    <w:rsid w:val="00023F06"/>
    <w:rsid w:val="00024007"/>
    <w:rsid w:val="00040173"/>
    <w:rsid w:val="000451A7"/>
    <w:rsid w:val="000536A3"/>
    <w:rsid w:val="0005483A"/>
    <w:rsid w:val="00061B44"/>
    <w:rsid w:val="00067730"/>
    <w:rsid w:val="000715D9"/>
    <w:rsid w:val="000717B5"/>
    <w:rsid w:val="00082B6C"/>
    <w:rsid w:val="000916F3"/>
    <w:rsid w:val="000B3518"/>
    <w:rsid w:val="000C2A13"/>
    <w:rsid w:val="000D0E62"/>
    <w:rsid w:val="000D2559"/>
    <w:rsid w:val="000E6AEE"/>
    <w:rsid w:val="00117513"/>
    <w:rsid w:val="00117A8E"/>
    <w:rsid w:val="00121F4A"/>
    <w:rsid w:val="0012548B"/>
    <w:rsid w:val="0016207F"/>
    <w:rsid w:val="00163E72"/>
    <w:rsid w:val="0016658A"/>
    <w:rsid w:val="00173A77"/>
    <w:rsid w:val="00185CD1"/>
    <w:rsid w:val="001A343E"/>
    <w:rsid w:val="001B006C"/>
    <w:rsid w:val="001B5D76"/>
    <w:rsid w:val="001B7FCF"/>
    <w:rsid w:val="001D395A"/>
    <w:rsid w:val="001E7106"/>
    <w:rsid w:val="001F3CEA"/>
    <w:rsid w:val="001F3D59"/>
    <w:rsid w:val="00200E3E"/>
    <w:rsid w:val="00214FF2"/>
    <w:rsid w:val="002229E5"/>
    <w:rsid w:val="00227C7A"/>
    <w:rsid w:val="00241053"/>
    <w:rsid w:val="002432EB"/>
    <w:rsid w:val="00261232"/>
    <w:rsid w:val="002716E2"/>
    <w:rsid w:val="0029442C"/>
    <w:rsid w:val="002C3EF7"/>
    <w:rsid w:val="002C6141"/>
    <w:rsid w:val="002D2736"/>
    <w:rsid w:val="002F1D6D"/>
    <w:rsid w:val="00300609"/>
    <w:rsid w:val="003043C6"/>
    <w:rsid w:val="00351AEC"/>
    <w:rsid w:val="00353AFA"/>
    <w:rsid w:val="00361D1F"/>
    <w:rsid w:val="00367984"/>
    <w:rsid w:val="00370AD2"/>
    <w:rsid w:val="00371A6C"/>
    <w:rsid w:val="00371E8D"/>
    <w:rsid w:val="0037456E"/>
    <w:rsid w:val="00374837"/>
    <w:rsid w:val="00374D9E"/>
    <w:rsid w:val="00391ECC"/>
    <w:rsid w:val="00393A1E"/>
    <w:rsid w:val="003B0240"/>
    <w:rsid w:val="003C59AD"/>
    <w:rsid w:val="003C6A01"/>
    <w:rsid w:val="003D0731"/>
    <w:rsid w:val="00410819"/>
    <w:rsid w:val="00414B8B"/>
    <w:rsid w:val="00415E66"/>
    <w:rsid w:val="00421D76"/>
    <w:rsid w:val="00426FFA"/>
    <w:rsid w:val="00433A74"/>
    <w:rsid w:val="00484ADA"/>
    <w:rsid w:val="00490582"/>
    <w:rsid w:val="004934BB"/>
    <w:rsid w:val="00495C51"/>
    <w:rsid w:val="004B280B"/>
    <w:rsid w:val="004B4394"/>
    <w:rsid w:val="004B6B9D"/>
    <w:rsid w:val="004C4A2E"/>
    <w:rsid w:val="004D14E6"/>
    <w:rsid w:val="004F3A08"/>
    <w:rsid w:val="005003A3"/>
    <w:rsid w:val="0050393F"/>
    <w:rsid w:val="005128B9"/>
    <w:rsid w:val="005140DD"/>
    <w:rsid w:val="00514333"/>
    <w:rsid w:val="0051753A"/>
    <w:rsid w:val="005247E5"/>
    <w:rsid w:val="00542D72"/>
    <w:rsid w:val="00562017"/>
    <w:rsid w:val="00563137"/>
    <w:rsid w:val="005852B6"/>
    <w:rsid w:val="005A32D4"/>
    <w:rsid w:val="005B4219"/>
    <w:rsid w:val="005B457C"/>
    <w:rsid w:val="005B552E"/>
    <w:rsid w:val="005C1C7A"/>
    <w:rsid w:val="005C32C5"/>
    <w:rsid w:val="005D0CC3"/>
    <w:rsid w:val="005D5954"/>
    <w:rsid w:val="005F1127"/>
    <w:rsid w:val="005F54DF"/>
    <w:rsid w:val="005F6232"/>
    <w:rsid w:val="006010BC"/>
    <w:rsid w:val="006019ED"/>
    <w:rsid w:val="0060545A"/>
    <w:rsid w:val="006126AE"/>
    <w:rsid w:val="0062369B"/>
    <w:rsid w:val="00625930"/>
    <w:rsid w:val="00632369"/>
    <w:rsid w:val="00647E5A"/>
    <w:rsid w:val="00661533"/>
    <w:rsid w:val="00664E09"/>
    <w:rsid w:val="00667DCB"/>
    <w:rsid w:val="00684262"/>
    <w:rsid w:val="006876A8"/>
    <w:rsid w:val="00687DA3"/>
    <w:rsid w:val="00696646"/>
    <w:rsid w:val="006A15FB"/>
    <w:rsid w:val="006B3031"/>
    <w:rsid w:val="006E4BE2"/>
    <w:rsid w:val="00700850"/>
    <w:rsid w:val="00706ACB"/>
    <w:rsid w:val="00715A60"/>
    <w:rsid w:val="00717DB3"/>
    <w:rsid w:val="00717E65"/>
    <w:rsid w:val="007207A0"/>
    <w:rsid w:val="00735A71"/>
    <w:rsid w:val="0074498A"/>
    <w:rsid w:val="00745EC5"/>
    <w:rsid w:val="00746E51"/>
    <w:rsid w:val="007603D1"/>
    <w:rsid w:val="00761CFF"/>
    <w:rsid w:val="00762538"/>
    <w:rsid w:val="0077674A"/>
    <w:rsid w:val="007A0F9A"/>
    <w:rsid w:val="007A6DA3"/>
    <w:rsid w:val="007A740E"/>
    <w:rsid w:val="007B28B6"/>
    <w:rsid w:val="007B3F12"/>
    <w:rsid w:val="007C0EC5"/>
    <w:rsid w:val="007C469E"/>
    <w:rsid w:val="007D1104"/>
    <w:rsid w:val="007D607B"/>
    <w:rsid w:val="007E71BB"/>
    <w:rsid w:val="007F0720"/>
    <w:rsid w:val="007F302B"/>
    <w:rsid w:val="007F3B22"/>
    <w:rsid w:val="00810D41"/>
    <w:rsid w:val="0084258B"/>
    <w:rsid w:val="0084574E"/>
    <w:rsid w:val="00853AD4"/>
    <w:rsid w:val="008572E2"/>
    <w:rsid w:val="00865D8D"/>
    <w:rsid w:val="00886743"/>
    <w:rsid w:val="00887F6C"/>
    <w:rsid w:val="00892FF6"/>
    <w:rsid w:val="00893CC2"/>
    <w:rsid w:val="008945DA"/>
    <w:rsid w:val="008A3023"/>
    <w:rsid w:val="008A3A69"/>
    <w:rsid w:val="008B2D3E"/>
    <w:rsid w:val="008C2762"/>
    <w:rsid w:val="008C6A46"/>
    <w:rsid w:val="008D53D0"/>
    <w:rsid w:val="008D7AD1"/>
    <w:rsid w:val="008E0FE8"/>
    <w:rsid w:val="00902631"/>
    <w:rsid w:val="00937AE2"/>
    <w:rsid w:val="00947068"/>
    <w:rsid w:val="00947674"/>
    <w:rsid w:val="009507C4"/>
    <w:rsid w:val="00964BAF"/>
    <w:rsid w:val="009762F8"/>
    <w:rsid w:val="00980845"/>
    <w:rsid w:val="0099464D"/>
    <w:rsid w:val="009A0DAB"/>
    <w:rsid w:val="009A6A0E"/>
    <w:rsid w:val="009A79FD"/>
    <w:rsid w:val="009B666E"/>
    <w:rsid w:val="009C28A6"/>
    <w:rsid w:val="009C35DC"/>
    <w:rsid w:val="009C6E56"/>
    <w:rsid w:val="009C78C4"/>
    <w:rsid w:val="009D4B02"/>
    <w:rsid w:val="009D5B6E"/>
    <w:rsid w:val="009F120D"/>
    <w:rsid w:val="009F2587"/>
    <w:rsid w:val="009F3CCF"/>
    <w:rsid w:val="00A009A3"/>
    <w:rsid w:val="00A01CED"/>
    <w:rsid w:val="00A15E4D"/>
    <w:rsid w:val="00A262E4"/>
    <w:rsid w:val="00A33746"/>
    <w:rsid w:val="00A35A2F"/>
    <w:rsid w:val="00A366E2"/>
    <w:rsid w:val="00A5404A"/>
    <w:rsid w:val="00A621BC"/>
    <w:rsid w:val="00A63820"/>
    <w:rsid w:val="00A67841"/>
    <w:rsid w:val="00A7175B"/>
    <w:rsid w:val="00A779FF"/>
    <w:rsid w:val="00A86556"/>
    <w:rsid w:val="00A86AEB"/>
    <w:rsid w:val="00A8750B"/>
    <w:rsid w:val="00AA0486"/>
    <w:rsid w:val="00AB0A82"/>
    <w:rsid w:val="00AB7007"/>
    <w:rsid w:val="00AD4CCE"/>
    <w:rsid w:val="00AE1B47"/>
    <w:rsid w:val="00AE3A77"/>
    <w:rsid w:val="00B02AEF"/>
    <w:rsid w:val="00B02B84"/>
    <w:rsid w:val="00B14864"/>
    <w:rsid w:val="00B230A8"/>
    <w:rsid w:val="00B3686E"/>
    <w:rsid w:val="00B6461D"/>
    <w:rsid w:val="00B70795"/>
    <w:rsid w:val="00B76288"/>
    <w:rsid w:val="00B80FA4"/>
    <w:rsid w:val="00B90670"/>
    <w:rsid w:val="00BA092D"/>
    <w:rsid w:val="00BA1C30"/>
    <w:rsid w:val="00BA1E86"/>
    <w:rsid w:val="00BA38A9"/>
    <w:rsid w:val="00BB0A19"/>
    <w:rsid w:val="00BB2ACD"/>
    <w:rsid w:val="00BB56A3"/>
    <w:rsid w:val="00BB73E1"/>
    <w:rsid w:val="00BC17D6"/>
    <w:rsid w:val="00BC31E5"/>
    <w:rsid w:val="00BC3683"/>
    <w:rsid w:val="00BD73E5"/>
    <w:rsid w:val="00BE5E88"/>
    <w:rsid w:val="00BF112E"/>
    <w:rsid w:val="00BF58C6"/>
    <w:rsid w:val="00BF5FDA"/>
    <w:rsid w:val="00C04B57"/>
    <w:rsid w:val="00C12F12"/>
    <w:rsid w:val="00C15EDB"/>
    <w:rsid w:val="00C225F5"/>
    <w:rsid w:val="00C27F70"/>
    <w:rsid w:val="00C52D27"/>
    <w:rsid w:val="00C63176"/>
    <w:rsid w:val="00C678AC"/>
    <w:rsid w:val="00C67DDD"/>
    <w:rsid w:val="00C82283"/>
    <w:rsid w:val="00C86302"/>
    <w:rsid w:val="00C968AB"/>
    <w:rsid w:val="00C97B3D"/>
    <w:rsid w:val="00CB6267"/>
    <w:rsid w:val="00CB6F94"/>
    <w:rsid w:val="00CC3A6D"/>
    <w:rsid w:val="00CC4377"/>
    <w:rsid w:val="00CC442C"/>
    <w:rsid w:val="00CD23B6"/>
    <w:rsid w:val="00CE6469"/>
    <w:rsid w:val="00D02295"/>
    <w:rsid w:val="00D0278E"/>
    <w:rsid w:val="00D036EB"/>
    <w:rsid w:val="00D07494"/>
    <w:rsid w:val="00D25280"/>
    <w:rsid w:val="00D2628D"/>
    <w:rsid w:val="00D3054D"/>
    <w:rsid w:val="00D54329"/>
    <w:rsid w:val="00D61A2F"/>
    <w:rsid w:val="00D6342E"/>
    <w:rsid w:val="00D663BD"/>
    <w:rsid w:val="00D71A84"/>
    <w:rsid w:val="00D816DF"/>
    <w:rsid w:val="00D84775"/>
    <w:rsid w:val="00DB3027"/>
    <w:rsid w:val="00DB480A"/>
    <w:rsid w:val="00DC7FAF"/>
    <w:rsid w:val="00DD6857"/>
    <w:rsid w:val="00DE0936"/>
    <w:rsid w:val="00DE2498"/>
    <w:rsid w:val="00DF39D7"/>
    <w:rsid w:val="00E02827"/>
    <w:rsid w:val="00E1332D"/>
    <w:rsid w:val="00E152A0"/>
    <w:rsid w:val="00E1578F"/>
    <w:rsid w:val="00E204F1"/>
    <w:rsid w:val="00E257DD"/>
    <w:rsid w:val="00E27B9F"/>
    <w:rsid w:val="00E309D6"/>
    <w:rsid w:val="00E47A51"/>
    <w:rsid w:val="00E712CD"/>
    <w:rsid w:val="00E837F7"/>
    <w:rsid w:val="00E85877"/>
    <w:rsid w:val="00E87C6C"/>
    <w:rsid w:val="00EC52AD"/>
    <w:rsid w:val="00ED4791"/>
    <w:rsid w:val="00EE04D2"/>
    <w:rsid w:val="00EE7B7D"/>
    <w:rsid w:val="00F05BAA"/>
    <w:rsid w:val="00F35024"/>
    <w:rsid w:val="00F66066"/>
    <w:rsid w:val="00F66488"/>
    <w:rsid w:val="00F67568"/>
    <w:rsid w:val="00F8557A"/>
    <w:rsid w:val="00F92CBD"/>
    <w:rsid w:val="00F96952"/>
    <w:rsid w:val="00FA0063"/>
    <w:rsid w:val="00FA56AD"/>
    <w:rsid w:val="00FA61F7"/>
    <w:rsid w:val="00FB60B5"/>
    <w:rsid w:val="00FC4402"/>
    <w:rsid w:val="00FC5015"/>
    <w:rsid w:val="00FC5F82"/>
    <w:rsid w:val="00FD4083"/>
    <w:rsid w:val="00FD6EEE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6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4E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4D14E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6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4E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4D14E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Admin</cp:lastModifiedBy>
  <cp:revision>2</cp:revision>
  <cp:lastPrinted>2016-06-27T07:35:00Z</cp:lastPrinted>
  <dcterms:created xsi:type="dcterms:W3CDTF">2024-08-02T06:03:00Z</dcterms:created>
  <dcterms:modified xsi:type="dcterms:W3CDTF">2024-08-02T06:03:00Z</dcterms:modified>
</cp:coreProperties>
</file>